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07090" w14:textId="77777777" w:rsidR="00542428" w:rsidRPr="00542428" w:rsidRDefault="00542428" w:rsidP="00542428">
      <w:pPr>
        <w:spacing w:after="0" w:line="240" w:lineRule="auto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  <w14:cntxtAlts w14:val="0"/>
        </w:rPr>
      </w:pPr>
      <w:bookmarkStart w:id="0" w:name="_GoBack"/>
      <w:r w:rsidRPr="00542428"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  <w14:cntxtAlts w14:val="0"/>
        </w:rPr>
        <w:t>Strategic Directions involving the ISIT Committee</w:t>
      </w:r>
    </w:p>
    <w:bookmarkEnd w:id="0"/>
    <w:p w14:paraId="698B0340" w14:textId="77777777" w:rsidR="00542428" w:rsidRDefault="00542428" w:rsidP="00542428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5DC2A72" wp14:editId="2A552F02">
                <wp:simplePos x="0" y="0"/>
                <wp:positionH relativeFrom="column">
                  <wp:posOffset>457200</wp:posOffset>
                </wp:positionH>
                <wp:positionV relativeFrom="paragraph">
                  <wp:posOffset>807720</wp:posOffset>
                </wp:positionV>
                <wp:extent cx="9149715" cy="844550"/>
                <wp:effectExtent l="0" t="0" r="381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971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83E7" id="Rectangle 1" o:spid="_x0000_s1026" style="position:absolute;margin-left:36pt;margin-top:63.6pt;width:720.45pt;height:66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3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653"/>
        <w:gridCol w:w="450"/>
        <w:gridCol w:w="450"/>
        <w:gridCol w:w="450"/>
        <w:gridCol w:w="540"/>
        <w:gridCol w:w="3240"/>
        <w:gridCol w:w="2340"/>
        <w:gridCol w:w="1930"/>
      </w:tblGrid>
      <w:tr w:rsidR="00542428" w14:paraId="0A18C263" w14:textId="77777777" w:rsidTr="00542428">
        <w:trPr>
          <w:trHeight w:val="126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089E45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3.9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AC85C0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Provide strong wireless access in all internal spaces on the main campus.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93D192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DB9811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br/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65AFB3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br/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1232AE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br/>
              <w:t>X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2F1016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Completed heat map showing wireless coverage in all areas.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88CB6C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Director, Information Technology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F0C741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ISIT Committee</w:t>
            </w:r>
          </w:p>
        </w:tc>
      </w:tr>
    </w:tbl>
    <w:p w14:paraId="72E60529" w14:textId="77777777" w:rsidR="00542428" w:rsidRDefault="00542428" w:rsidP="00542428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A1AFE27" wp14:editId="7895184C">
                <wp:simplePos x="0" y="0"/>
                <wp:positionH relativeFrom="column">
                  <wp:posOffset>457200</wp:posOffset>
                </wp:positionH>
                <wp:positionV relativeFrom="paragraph">
                  <wp:posOffset>807720</wp:posOffset>
                </wp:positionV>
                <wp:extent cx="9157335" cy="450151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57335" cy="450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F03AF" id="Rectangle 3" o:spid="_x0000_s1026" style="position:absolute;margin-left:36pt;margin-top:63.6pt;width:721.05pt;height:35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3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563"/>
        <w:gridCol w:w="468"/>
        <w:gridCol w:w="474"/>
        <w:gridCol w:w="431"/>
        <w:gridCol w:w="431"/>
        <w:gridCol w:w="3327"/>
        <w:gridCol w:w="2316"/>
        <w:gridCol w:w="1996"/>
      </w:tblGrid>
      <w:tr w:rsidR="00542428" w14:paraId="183D9DBD" w14:textId="77777777" w:rsidTr="00542428">
        <w:trPr>
          <w:trHeight w:val="259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60F4BF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3.11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9A3129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Develop computer lab standards document that identifies minimum desktop space required in computer labs for student materials.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5CA96B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DC3833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64DD90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  <w:p w14:paraId="35949968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CDF82F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  <w:p w14:paraId="18B6EEE8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F7E6DD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Computer lab standards document posted on ISIT web site.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60890D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Director, Information Technology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766641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Facilities Committee, ISIT Committee</w:t>
            </w:r>
          </w:p>
        </w:tc>
      </w:tr>
      <w:tr w:rsidR="00542428" w14:paraId="53A8EC51" w14:textId="77777777" w:rsidTr="00542428">
        <w:trPr>
          <w:trHeight w:val="24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D91223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3.12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997E37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Analyze and document usage of the computer labs on all BC sites to determine whether more labs are needed.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8BD1FA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036765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A26608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3120AB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  <w:p w14:paraId="77BEF8D7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5D3D33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Documented analysis posted on ISIT web site.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01C7BC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Director, Information Technology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585B07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ISIT Committee</w:t>
            </w:r>
          </w:p>
        </w:tc>
      </w:tr>
      <w:tr w:rsidR="00542428" w14:paraId="46C6E44A" w14:textId="77777777" w:rsidTr="00542428">
        <w:trPr>
          <w:trHeight w:val="195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7EB1ED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lastRenderedPageBreak/>
              <w:t>3.13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7C840D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Develop an instructional software needs process for determining software installed in  instructional computer labs.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E2ADFB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39460E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41790D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CDCC21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1CD0C0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Track upgrade costs, effectiveness, student success, staff engagement.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812985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Director, Information Technology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22B001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ISIT Committee, College Council</w:t>
            </w:r>
          </w:p>
        </w:tc>
      </w:tr>
      <w:tr w:rsidR="00542428" w14:paraId="241F46E3" w14:textId="77777777" w:rsidTr="00542428">
        <w:trPr>
          <w:trHeight w:val="134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30C120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3.14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6DC517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Develop and document plan for providing internet access for classes held on non-BC sites.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2EBC61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FD917B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C2F705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8B7BC6" w14:textId="77777777" w:rsidR="00542428" w:rsidRDefault="00542428">
            <w:pPr>
              <w:widowControl w:val="0"/>
              <w:spacing w:after="280"/>
              <w:jc w:val="center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br/>
              <w:t>X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17FF45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Documentation of plan and posted to ISIT web site.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A8D794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Director, Information Technology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632216" w14:textId="77777777" w:rsidR="00542428" w:rsidRDefault="00542428">
            <w:pPr>
              <w:widowControl w:val="0"/>
              <w:spacing w:after="280"/>
              <w:rPr>
                <w:rFonts w:ascii="Cambria" w:hAnsi="Cambria"/>
                <w:sz w:val="24"/>
                <w:szCs w:val="24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  <w14:ligatures w14:val="none"/>
              </w:rPr>
              <w:t>ISIT Committee</w:t>
            </w:r>
          </w:p>
        </w:tc>
      </w:tr>
    </w:tbl>
    <w:p w14:paraId="5EEF4256" w14:textId="77777777" w:rsidR="00E644F1" w:rsidRDefault="00542428"/>
    <w:sectPr w:rsidR="00E644F1" w:rsidSect="005424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8"/>
    <w:rsid w:val="0016655C"/>
    <w:rsid w:val="001A66F5"/>
    <w:rsid w:val="00542428"/>
    <w:rsid w:val="00AD6090"/>
    <w:rsid w:val="00EB5EB9"/>
    <w:rsid w:val="00E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9F393C9"/>
  <w15:chartTrackingRefBased/>
  <w15:docId w15:val="{E1C78087-9FCF-4234-ABB6-19380498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42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Coston</dc:creator>
  <cp:keywords/>
  <dc:description/>
  <cp:lastModifiedBy>Todd Coston</cp:lastModifiedBy>
  <cp:revision>1</cp:revision>
  <dcterms:created xsi:type="dcterms:W3CDTF">2018-09-10T00:09:00Z</dcterms:created>
  <dcterms:modified xsi:type="dcterms:W3CDTF">2018-09-10T00:13:00Z</dcterms:modified>
</cp:coreProperties>
</file>