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0FEED8A3" w:rsidR="007D3CA2" w:rsidRPr="00EF18DE" w:rsidRDefault="00A6662F">
      <w:pPr>
        <w:rPr>
          <w:b/>
          <w:u w:val="single"/>
        </w:rPr>
      </w:pPr>
      <w:r w:rsidRPr="00EF18DE">
        <w:rPr>
          <w:b/>
          <w:u w:val="single"/>
        </w:rPr>
        <w:t>ISIT Committee</w:t>
      </w:r>
      <w:r w:rsidR="00030A37">
        <w:rPr>
          <w:b/>
          <w:u w:val="single"/>
        </w:rPr>
        <w:t xml:space="preserve"> Meeting Notes 10/7</w:t>
      </w:r>
      <w:r w:rsidR="00DF0883">
        <w:rPr>
          <w:b/>
          <w:u w:val="single"/>
        </w:rPr>
        <w:t>/</w:t>
      </w:r>
      <w:r w:rsidR="00C917D7">
        <w:rPr>
          <w:b/>
          <w:u w:val="single"/>
        </w:rPr>
        <w:t>2019</w:t>
      </w:r>
    </w:p>
    <w:p w14:paraId="7B9E0130" w14:textId="77777777" w:rsidR="0047538B" w:rsidRDefault="00C917D7">
      <w:pPr>
        <w:rPr>
          <w:sz w:val="20"/>
        </w:rPr>
      </w:pPr>
      <w:r>
        <w:rPr>
          <w:b/>
          <w:sz w:val="20"/>
          <w:u w:val="single"/>
        </w:rPr>
        <w:t xml:space="preserve">Attendees: </w:t>
      </w:r>
      <w:r w:rsidR="00273B0A">
        <w:rPr>
          <w:sz w:val="20"/>
        </w:rPr>
        <w:t xml:space="preserve"> </w:t>
      </w:r>
    </w:p>
    <w:p w14:paraId="2D12EF06" w14:textId="4E2208DE" w:rsidR="00A6662F" w:rsidRDefault="00030A37">
      <w:pPr>
        <w:rPr>
          <w:sz w:val="20"/>
        </w:rPr>
      </w:pPr>
      <w:proofErr w:type="gramStart"/>
      <w:r>
        <w:rPr>
          <w:sz w:val="20"/>
        </w:rPr>
        <w:t xml:space="preserve">Todd Coston, ISIT Co-Chair; </w:t>
      </w:r>
      <w:r w:rsidR="005C0CB7" w:rsidRPr="00EF18DE">
        <w:rPr>
          <w:sz w:val="20"/>
        </w:rPr>
        <w:t>Pam Boyles, English</w:t>
      </w:r>
      <w:r w:rsidR="006118F4">
        <w:rPr>
          <w:sz w:val="20"/>
        </w:rPr>
        <w:t>, ISIT Co-Chair</w:t>
      </w:r>
      <w:r w:rsidR="005C0CB7" w:rsidRPr="00EF18DE">
        <w:rPr>
          <w:sz w:val="20"/>
        </w:rPr>
        <w:t>;</w:t>
      </w:r>
      <w:r w:rsidR="00057890">
        <w:rPr>
          <w:sz w:val="20"/>
        </w:rPr>
        <w:t xml:space="preserve"> Kristin Rabe, Media Services/TSS</w:t>
      </w:r>
      <w:r w:rsidR="005C0CB7" w:rsidRPr="00EF18DE">
        <w:rPr>
          <w:sz w:val="20"/>
        </w:rPr>
        <w:t xml:space="preserve"> (</w:t>
      </w:r>
      <w:r w:rsidR="004C515B" w:rsidRPr="00EF18DE">
        <w:rPr>
          <w:sz w:val="20"/>
        </w:rPr>
        <w:t>note taker</w:t>
      </w:r>
      <w:r w:rsidR="006118F4">
        <w:rPr>
          <w:sz w:val="20"/>
        </w:rPr>
        <w:t>)</w:t>
      </w:r>
      <w:r w:rsidR="00DF0883">
        <w:rPr>
          <w:sz w:val="20"/>
        </w:rPr>
        <w:t>; Gabi Martin, Nursing; James Selgrath, Agriculture; Scott Peat, Biology; Stephanie Baltazar, CTE; Bonnie Hammond, Engineering &amp; Systems; Kalina Hill, TAPC</w:t>
      </w:r>
      <w:r w:rsidR="006118F4">
        <w:rPr>
          <w:sz w:val="20"/>
        </w:rPr>
        <w:t xml:space="preserve">; </w:t>
      </w:r>
      <w:r w:rsidR="00DF0883">
        <w:rPr>
          <w:sz w:val="20"/>
        </w:rPr>
        <w:t>Kurt Klopstein, Math; Kirk Russell, Libr</w:t>
      </w:r>
      <w:r w:rsidR="006118F4">
        <w:rPr>
          <w:sz w:val="20"/>
        </w:rPr>
        <w:t xml:space="preserve">ary; </w:t>
      </w:r>
      <w:r w:rsidR="00057890">
        <w:rPr>
          <w:sz w:val="20"/>
        </w:rPr>
        <w:t>Judy Ahl, Technology Support Services</w:t>
      </w:r>
      <w:r w:rsidR="00DF0883">
        <w:rPr>
          <w:sz w:val="20"/>
        </w:rPr>
        <w:t xml:space="preserve">; Darren Willis, Industrial Technology; Jonathan </w:t>
      </w:r>
      <w:proofErr w:type="spellStart"/>
      <w:r w:rsidR="00DF0883">
        <w:rPr>
          <w:sz w:val="20"/>
        </w:rPr>
        <w:t>Maddon</w:t>
      </w:r>
      <w:proofErr w:type="spellEnd"/>
      <w:r w:rsidR="00DF0883">
        <w:rPr>
          <w:sz w:val="20"/>
        </w:rPr>
        <w:t>, SGA; Matthew Moon,, PHED; Adel Sh</w:t>
      </w:r>
      <w:r w:rsidR="006118F4">
        <w:rPr>
          <w:sz w:val="20"/>
        </w:rPr>
        <w:t xml:space="preserve">afik, Art; Leah Carter, FACE; Tanya </w:t>
      </w:r>
      <w:r w:rsidR="00DF0883">
        <w:rPr>
          <w:sz w:val="20"/>
        </w:rPr>
        <w:t>Silva, Philosophy; Dana Heins-Gelder, Behaviora</w:t>
      </w:r>
      <w:r w:rsidR="006118F4">
        <w:rPr>
          <w:sz w:val="20"/>
        </w:rPr>
        <w:t xml:space="preserve">l Science; </w:t>
      </w:r>
      <w:r w:rsidR="00DF0883">
        <w:rPr>
          <w:sz w:val="20"/>
        </w:rPr>
        <w:t>Sara Palasch, Foreign Languages; Dan Hall, Inmate Education;</w:t>
      </w:r>
      <w:r w:rsidR="00057890">
        <w:rPr>
          <w:sz w:val="20"/>
        </w:rPr>
        <w:t xml:space="preserve"> Brett R</w:t>
      </w:r>
      <w:r w:rsidR="006118F4">
        <w:rPr>
          <w:sz w:val="20"/>
        </w:rPr>
        <w:t>edd, Technology Support Services; Michael Muhme, Communication; Debra Rosenthal, Physical Science; Tracy Lovelace, AT;</w:t>
      </w:r>
      <w:proofErr w:type="gramEnd"/>
      <w:r w:rsidR="006118F4">
        <w:rPr>
          <w:sz w:val="20"/>
        </w:rPr>
        <w:t xml:space="preserve"> </w:t>
      </w:r>
    </w:p>
    <w:p w14:paraId="66E5EBCE" w14:textId="77777777"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79D5C614" w:rsidR="00C917D7" w:rsidRPr="00EF18DE" w:rsidRDefault="006118F4">
      <w:pPr>
        <w:rPr>
          <w:sz w:val="20"/>
        </w:rPr>
      </w:pPr>
      <w:r>
        <w:rPr>
          <w:sz w:val="20"/>
        </w:rPr>
        <w:t>Beth Rodacker, EMLS; Erin Miller, Social Science; Matt Jones, Academic Technology</w:t>
      </w:r>
      <w:r w:rsidR="00273B0A">
        <w:rPr>
          <w:sz w:val="20"/>
        </w:rPr>
        <w:t xml:space="preserve">; </w:t>
      </w:r>
      <w:r>
        <w:rPr>
          <w:sz w:val="20"/>
        </w:rPr>
        <w:t xml:space="preserve">Michael </w:t>
      </w:r>
      <w:proofErr w:type="spellStart"/>
      <w:r>
        <w:rPr>
          <w:sz w:val="20"/>
        </w:rPr>
        <w:t>McClenic</w:t>
      </w:r>
      <w:proofErr w:type="spellEnd"/>
      <w:r>
        <w:rPr>
          <w:sz w:val="20"/>
        </w:rPr>
        <w:t xml:space="preserve">, Counseling; </w:t>
      </w:r>
      <w:r w:rsidR="0047538B">
        <w:rPr>
          <w:sz w:val="20"/>
        </w:rPr>
        <w:t>Tim Bohan, Education; Ayan Hill, Allied Health; Terri Goldstein, DSPS; Yvonne Armendariz, Student Services; Bill Moseley, Dean AT (Ex Officio); Richard Miles, BMIT; Fabiola Johnson, Counseling; Cynthia Hubble, En</w:t>
      </w:r>
      <w:r>
        <w:rPr>
          <w:sz w:val="20"/>
        </w:rPr>
        <w:t>glish; Performing Arts (VACANT)</w:t>
      </w:r>
      <w:r w:rsidR="0047538B">
        <w:rPr>
          <w:sz w:val="20"/>
        </w:rPr>
        <w:t xml:space="preserve">; </w:t>
      </w:r>
      <w:r w:rsidR="00345874">
        <w:rPr>
          <w:sz w:val="20"/>
        </w:rPr>
        <w:t xml:space="preserve"> </w:t>
      </w:r>
      <w:r w:rsidR="00C917D7">
        <w:rPr>
          <w:sz w:val="20"/>
        </w:rPr>
        <w:t xml:space="preserve"> </w:t>
      </w:r>
    </w:p>
    <w:p w14:paraId="523B1041" w14:textId="50B1D419" w:rsidR="002D1376" w:rsidRDefault="006118F4">
      <w:pPr>
        <w:rPr>
          <w:b/>
        </w:rPr>
      </w:pPr>
      <w:r>
        <w:rPr>
          <w:b/>
        </w:rPr>
        <w:t>Todd</w:t>
      </w:r>
      <w:r w:rsidR="0047538B">
        <w:rPr>
          <w:b/>
        </w:rPr>
        <w:t xml:space="preserve"> started the meeting at 4:05</w:t>
      </w:r>
      <w:r w:rsidR="00273B0A">
        <w:rPr>
          <w:b/>
        </w:rPr>
        <w:t xml:space="preserve"> </w:t>
      </w:r>
      <w:r w:rsidR="002D1376" w:rsidRPr="00EF18DE">
        <w:rPr>
          <w:b/>
        </w:rPr>
        <w:t>pm.</w:t>
      </w:r>
    </w:p>
    <w:p w14:paraId="3B340EA7" w14:textId="01D4D9A5" w:rsidR="004C515B" w:rsidRPr="00273B0A" w:rsidRDefault="0047538B">
      <w:r>
        <w:rPr>
          <w:b/>
          <w:u w:val="single"/>
        </w:rPr>
        <w:t xml:space="preserve">Approval of Agenda &amp; </w:t>
      </w:r>
      <w:r w:rsidR="002D1376" w:rsidRPr="005C0CB7">
        <w:rPr>
          <w:b/>
          <w:u w:val="single"/>
        </w:rPr>
        <w:t xml:space="preserve">Meeting Minutes </w:t>
      </w:r>
      <w:r w:rsidR="006118F4">
        <w:rPr>
          <w:b/>
          <w:u w:val="single"/>
        </w:rPr>
        <w:t>from 9/9/2019</w:t>
      </w:r>
      <w:r w:rsidR="002D1376">
        <w:t xml:space="preserve">– </w:t>
      </w:r>
      <w:r w:rsidR="006118F4">
        <w:t>Approved as written</w:t>
      </w:r>
      <w:r w:rsidR="00744F8B">
        <w:t xml:space="preserve">. </w:t>
      </w:r>
      <w:r>
        <w:t>Agenda Approved with no additions.</w:t>
      </w:r>
    </w:p>
    <w:p w14:paraId="2FBDB11F" w14:textId="5FC09852" w:rsidR="00C259DC" w:rsidRPr="00C259DC" w:rsidRDefault="00ED559C" w:rsidP="00273B0A">
      <w:r>
        <w:rPr>
          <w:b/>
          <w:sz w:val="24"/>
          <w:u w:val="single"/>
        </w:rPr>
        <w:t>Review Charge</w:t>
      </w:r>
      <w:r w:rsidR="00C259DC">
        <w:rPr>
          <w:b/>
          <w:sz w:val="24"/>
          <w:u w:val="single"/>
        </w:rPr>
        <w:t xml:space="preserve">: </w:t>
      </w:r>
      <w:r>
        <w:t xml:space="preserve"> Minor change to add improvement on number 5 recommended by Kalina Hill.  Committee agreed and approved by vote (Madden, Russell).  Change made.  The Charge number 5 will now read Determine, Monitor and Improve procedures for obtaining technology services.</w:t>
      </w:r>
    </w:p>
    <w:p w14:paraId="6D4FEDE4" w14:textId="3CCE5302" w:rsidR="001C3924" w:rsidRDefault="00273B0A" w:rsidP="00273B0A">
      <w:r>
        <w:rPr>
          <w:b/>
          <w:sz w:val="24"/>
          <w:u w:val="single"/>
        </w:rPr>
        <w:t>Review of the Employee Survey</w:t>
      </w:r>
      <w:r w:rsidR="001C3924" w:rsidRPr="0004527B">
        <w:rPr>
          <w:b/>
          <w:u w:val="single"/>
        </w:rPr>
        <w:t>:</w:t>
      </w:r>
      <w:r w:rsidR="001C3924">
        <w:t xml:space="preserve">  </w:t>
      </w:r>
      <w:r w:rsidR="00ED559C">
        <w:t>Discussed recap of the survey.  All Committee members should read before next meeting and bring any suggestions to the November meeting or e-mail to Kristin.</w:t>
      </w:r>
    </w:p>
    <w:p w14:paraId="23385C2C" w14:textId="664BF2A6" w:rsidR="00C917D7" w:rsidRDefault="00ED559C">
      <w:r>
        <w:rPr>
          <w:b/>
          <w:sz w:val="24"/>
          <w:u w:val="single"/>
        </w:rPr>
        <w:t>Student Survey Questions Review</w:t>
      </w:r>
      <w:r w:rsidR="0004527B">
        <w:rPr>
          <w:sz w:val="24"/>
        </w:rPr>
        <w:t>:</w:t>
      </w:r>
      <w:r w:rsidR="00C917D7" w:rsidRPr="0004527B">
        <w:rPr>
          <w:sz w:val="24"/>
        </w:rPr>
        <w:t xml:space="preserve">  </w:t>
      </w:r>
      <w:r>
        <w:t>Handed out copy of 2017 Student Technology Survey.  Broke up into small groups.  Report out is as follows:</w:t>
      </w:r>
    </w:p>
    <w:p w14:paraId="0AA8AE43" w14:textId="03C4B23E" w:rsidR="00ED559C" w:rsidRDefault="00247693">
      <w:r>
        <w:t>Do we need an access question?</w:t>
      </w:r>
      <w:r w:rsidR="00ED559C">
        <w:t xml:space="preserve"> How do student</w:t>
      </w:r>
      <w:r>
        <w:t xml:space="preserve">s access technology, for </w:t>
      </w:r>
      <w:r w:rsidR="00ED559C">
        <w:t>e</w:t>
      </w:r>
      <w:r>
        <w:t>xample:</w:t>
      </w:r>
      <w:r w:rsidR="00ED559C">
        <w:t xml:space="preserve">  Where do they access technology?</w:t>
      </w:r>
    </w:p>
    <w:p w14:paraId="695FEE58" w14:textId="7107B758" w:rsidR="00ED559C" w:rsidRDefault="00ED559C">
      <w:r>
        <w:t xml:space="preserve">Question 1: What Bakersfield College location do you attend:  BC Main (Panorama) BC Delano, BC SW, BC Arvin, BC Dual Enrollment, Online, BC </w:t>
      </w:r>
      <w:proofErr w:type="gramStart"/>
      <w:r>
        <w:t>Other</w:t>
      </w:r>
      <w:proofErr w:type="gramEnd"/>
    </w:p>
    <w:p w14:paraId="3DDF1734" w14:textId="44DA95CE" w:rsidR="00ED559C" w:rsidRDefault="00ED559C">
      <w:r>
        <w:t>Current Question 1:  Canvas (the learning management system) should replace what is there…</w:t>
      </w:r>
      <w:r w:rsidR="00247693">
        <w:t xml:space="preserve"> Question </w:t>
      </w:r>
      <w:r>
        <w:t>asked if we need</w:t>
      </w:r>
      <w:r w:rsidR="00247693">
        <w:t>ed</w:t>
      </w:r>
      <w:r>
        <w:t xml:space="preserve"> to keep … your laptop, tablet or phone during class (for class purposes).  Thought that we should add CTE.  </w:t>
      </w:r>
    </w:p>
    <w:p w14:paraId="3E24B238" w14:textId="7FE06CFC" w:rsidR="008D4F55" w:rsidRDefault="00ED559C">
      <w:r>
        <w:t xml:space="preserve">Question 2: Rate the </w:t>
      </w:r>
      <w:r w:rsidR="008D4F55">
        <w:t>effectiveness question – thought that we should create a bubble that the stude</w:t>
      </w:r>
      <w:r w:rsidR="00247693">
        <w:t xml:space="preserve">nt must answer by saying they do </w:t>
      </w:r>
      <w:r w:rsidR="008D4F55">
        <w:t>n</w:t>
      </w:r>
      <w:r w:rsidR="00247693">
        <w:t>o</w:t>
      </w:r>
      <w:r w:rsidR="008D4F55">
        <w:t>t use it.  In other words, they cannot leave it blank – no response.  Mark “Didn’t use or do not use”.</w:t>
      </w:r>
    </w:p>
    <w:p w14:paraId="3DBBD1E7" w14:textId="28228141" w:rsidR="008D4F55" w:rsidRDefault="008D4F55">
      <w:r>
        <w:t xml:space="preserve">Question 3: Change ONE to any, then ask these questions: 1. </w:t>
      </w:r>
      <w:proofErr w:type="gramStart"/>
      <w:r>
        <w:t>What</w:t>
      </w:r>
      <w:proofErr w:type="gramEnd"/>
      <w:r>
        <w:t xml:space="preserve"> technology 2. The specific problem you had </w:t>
      </w:r>
      <w:proofErr w:type="gramStart"/>
      <w:r>
        <w:t>3</w:t>
      </w:r>
      <w:proofErr w:type="gramEnd"/>
      <w:r>
        <w:t xml:space="preserve">. The location of that problem. </w:t>
      </w:r>
    </w:p>
    <w:p w14:paraId="08C69555" w14:textId="4EC556B5" w:rsidR="00ED559C" w:rsidRDefault="008D4F55">
      <w:r>
        <w:t>Question 4: Change ONE to what</w:t>
      </w:r>
      <w:r w:rsidR="00ED559C">
        <w:t xml:space="preserve"> </w:t>
      </w:r>
    </w:p>
    <w:p w14:paraId="54816712" w14:textId="543416FC" w:rsidR="008D4F55" w:rsidRDefault="008D4F55">
      <w:r>
        <w:t>Question 5: Change Search Google to Internet search.  Add BC Renegade Student Hub, IT Student Requests, SI Tutors/Help and BC Help Desk.</w:t>
      </w:r>
    </w:p>
    <w:p w14:paraId="444887EE" w14:textId="0F35826F" w:rsidR="008D4F55" w:rsidRDefault="008D4F55">
      <w:r>
        <w:t xml:space="preserve">Question 6: Need feedback from Terri Goldstein (DSP&amp;S), Kristin will e-mail her for the list of accessible software students need. </w:t>
      </w:r>
    </w:p>
    <w:p w14:paraId="4CD27629" w14:textId="07712769" w:rsidR="008D4F55" w:rsidRPr="008D4F55" w:rsidRDefault="008D4F55">
      <w:pPr>
        <w:rPr>
          <w:sz w:val="24"/>
        </w:rPr>
      </w:pPr>
      <w:r>
        <w:rPr>
          <w:b/>
          <w:sz w:val="24"/>
          <w:u w:val="single"/>
        </w:rPr>
        <w:t>Committee Goals:</w:t>
      </w:r>
      <w:r>
        <w:rPr>
          <w:sz w:val="24"/>
        </w:rPr>
        <w:t xml:space="preserve"> Current tech plan sunsets June 2020.  After Todd finishes work on the Master Education Plan, he will then start work on the update to the Tech Plan.  Will do up to 80-85% of the document and then bring it to ISIT for review and comment.  Committee members will have their first chance to review it in </w:t>
      </w:r>
      <w:proofErr w:type="gramStart"/>
      <w:r>
        <w:rPr>
          <w:sz w:val="24"/>
        </w:rPr>
        <w:t>Spring</w:t>
      </w:r>
      <w:proofErr w:type="gramEnd"/>
      <w:r>
        <w:rPr>
          <w:sz w:val="24"/>
        </w:rPr>
        <w:t xml:space="preserve"> 2020.</w:t>
      </w:r>
    </w:p>
    <w:p w14:paraId="0387FEE3" w14:textId="23AC5EAF" w:rsidR="00BA14B0" w:rsidRPr="008D4F55" w:rsidRDefault="008D4F55">
      <w:r>
        <w:rPr>
          <w:b/>
          <w:sz w:val="24"/>
          <w:u w:val="single"/>
        </w:rPr>
        <w:t>Academic Technology Updates</w:t>
      </w:r>
      <w:r>
        <w:t>: Tracy will be hosting Kung Fu Canvas classes in October 10/21-11/4 and again 12/1-13.  Please sign up if you are interested.  No other Academic Technology updates.</w:t>
      </w:r>
    </w:p>
    <w:p w14:paraId="318D7997" w14:textId="5E69747A" w:rsidR="00C259DC" w:rsidRDefault="00C259DC">
      <w:r>
        <w:rPr>
          <w:b/>
          <w:sz w:val="24"/>
          <w:u w:val="single"/>
        </w:rPr>
        <w:lastRenderedPageBreak/>
        <w:t>Technology Support Services General Updates</w:t>
      </w:r>
      <w:r w:rsidR="004C515B">
        <w:t xml:space="preserve">:  </w:t>
      </w:r>
    </w:p>
    <w:p w14:paraId="1C249571" w14:textId="77777777" w:rsidR="008D4F55" w:rsidRDefault="00FD33E7" w:rsidP="00C259DC">
      <w:pPr>
        <w:pStyle w:val="ListParagraph"/>
        <w:numPr>
          <w:ilvl w:val="0"/>
          <w:numId w:val="1"/>
        </w:numPr>
      </w:pPr>
      <w:r>
        <w:t xml:space="preserve">BC Southwest Update – </w:t>
      </w:r>
      <w:r w:rsidR="008D4F55">
        <w:t xml:space="preserve">Move in week starts October 14 with the final push October 18.  Classrooms (11) will be ready for the start of late start classes on October </w:t>
      </w:r>
      <w:proofErr w:type="gramStart"/>
      <w:r w:rsidR="008D4F55">
        <w:t>21</w:t>
      </w:r>
      <w:r w:rsidR="008D4F55" w:rsidRPr="008D4F55">
        <w:rPr>
          <w:vertAlign w:val="superscript"/>
        </w:rPr>
        <w:t>st</w:t>
      </w:r>
      <w:proofErr w:type="gramEnd"/>
      <w:r w:rsidR="008D4F55">
        <w:t xml:space="preserve">.  New portables are ready to go.  </w:t>
      </w:r>
    </w:p>
    <w:p w14:paraId="23798363" w14:textId="4A8F287F" w:rsidR="008D4F55" w:rsidRDefault="008D4F55" w:rsidP="00C259DC">
      <w:pPr>
        <w:pStyle w:val="ListParagraph"/>
        <w:numPr>
          <w:ilvl w:val="0"/>
          <w:numId w:val="1"/>
        </w:numPr>
      </w:pPr>
      <w:r>
        <w:t xml:space="preserve">Campus outdoor </w:t>
      </w:r>
      <w:proofErr w:type="spellStart"/>
      <w:r>
        <w:t>wi-fi</w:t>
      </w:r>
      <w:proofErr w:type="spellEnd"/>
      <w:r>
        <w:t xml:space="preserve"> is in design process and the target completion </w:t>
      </w:r>
      <w:r w:rsidR="00247693">
        <w:t>date has not yet been determined</w:t>
      </w:r>
      <w:r>
        <w:t xml:space="preserve">. </w:t>
      </w:r>
    </w:p>
    <w:p w14:paraId="0CFA0106" w14:textId="73B934FC" w:rsidR="00247693" w:rsidRDefault="008D4F55" w:rsidP="00247693">
      <w:pPr>
        <w:pStyle w:val="ListParagraph"/>
        <w:numPr>
          <w:ilvl w:val="0"/>
          <w:numId w:val="1"/>
        </w:numPr>
      </w:pPr>
      <w:r>
        <w:t xml:space="preserve">DTAC Prioritization Process is up for review.  The VP’s of each college want more oversight and will drive that process in the future.  Originally, the VP’s </w:t>
      </w:r>
      <w:proofErr w:type="gramStart"/>
      <w:r>
        <w:t>didn’t</w:t>
      </w:r>
      <w:proofErr w:type="gramEnd"/>
      <w:r>
        <w:t xml:space="preserve"> want that responsibility to be primarily theirs and now the tide has turned back in that favor.  </w:t>
      </w:r>
      <w:r w:rsidR="00247693">
        <w:t xml:space="preserve">For now, DTAC is in a holding pattern.  Does the district really need DTAC if the VP’s are moving forward with the prioritization process and not by members of the DTAC </w:t>
      </w:r>
      <w:proofErr w:type="gramStart"/>
      <w:r w:rsidR="00247693">
        <w:t>committee.</w:t>
      </w:r>
      <w:proofErr w:type="gramEnd"/>
      <w:r w:rsidR="00247693">
        <w:t xml:space="preserve">  More to follow.  </w:t>
      </w:r>
    </w:p>
    <w:p w14:paraId="276164D7" w14:textId="77777777" w:rsidR="00247693" w:rsidRPr="00247693" w:rsidRDefault="00247693" w:rsidP="00247693">
      <w:pPr>
        <w:rPr>
          <w:b/>
        </w:rPr>
      </w:pPr>
    </w:p>
    <w:p w14:paraId="41713C04" w14:textId="190DAF98" w:rsidR="00BA14B0" w:rsidRPr="00247693" w:rsidRDefault="00FD33E7" w:rsidP="00247693">
      <w:pPr>
        <w:rPr>
          <w:b/>
        </w:rPr>
      </w:pPr>
      <w:r w:rsidRPr="00247693">
        <w:rPr>
          <w:b/>
        </w:rPr>
        <w:t>M</w:t>
      </w:r>
      <w:r w:rsidR="00247693" w:rsidRPr="00247693">
        <w:rPr>
          <w:b/>
        </w:rPr>
        <w:t>eeting Ended at 5:27</w:t>
      </w:r>
      <w:r w:rsidR="00BA14B0" w:rsidRPr="00247693">
        <w:rPr>
          <w:b/>
        </w:rPr>
        <w:t>pm/KMR</w:t>
      </w:r>
    </w:p>
    <w:tbl>
      <w:tblPr>
        <w:tblW w:w="0" w:type="auto"/>
        <w:tblInd w:w="91" w:type="dxa"/>
        <w:tblLayout w:type="fixed"/>
        <w:tblCellMar>
          <w:left w:w="0" w:type="dxa"/>
          <w:right w:w="0" w:type="dxa"/>
        </w:tblCellMar>
        <w:tblLook w:val="0000" w:firstRow="0" w:lastRow="0" w:firstColumn="0" w:lastColumn="0" w:noHBand="0" w:noVBand="0"/>
      </w:tblPr>
      <w:tblGrid>
        <w:gridCol w:w="3344"/>
        <w:gridCol w:w="1263"/>
        <w:gridCol w:w="720"/>
      </w:tblGrid>
      <w:tr w:rsidR="00BA14B0" w:rsidRPr="00BA14B0" w14:paraId="3940276C" w14:textId="77777777">
        <w:trPr>
          <w:trHeight w:hRule="exact" w:val="370"/>
        </w:trPr>
        <w:tc>
          <w:tcPr>
            <w:tcW w:w="3344" w:type="dxa"/>
            <w:tcBorders>
              <w:top w:val="single" w:sz="7" w:space="0" w:color="A2A2A2"/>
              <w:left w:val="single" w:sz="7" w:space="0" w:color="A2A2A2"/>
              <w:bottom w:val="single" w:sz="7" w:space="0" w:color="A2A2A2"/>
              <w:right w:val="single" w:sz="7" w:space="0" w:color="A2A2A2"/>
            </w:tcBorders>
          </w:tcPr>
          <w:p w14:paraId="27F7A48B" w14:textId="576C6035" w:rsidR="00BA14B0" w:rsidRPr="00ED559C" w:rsidRDefault="00ED559C" w:rsidP="00BA14B0">
            <w:pPr>
              <w:kinsoku w:val="0"/>
              <w:overflowPunct w:val="0"/>
              <w:autoSpaceDE w:val="0"/>
              <w:autoSpaceDN w:val="0"/>
              <w:adjustRightInd w:val="0"/>
              <w:spacing w:before="40" w:after="0" w:line="240" w:lineRule="auto"/>
              <w:ind w:left="50"/>
              <w:rPr>
                <w:rFonts w:cs="Times New Roman"/>
                <w:sz w:val="24"/>
                <w:szCs w:val="24"/>
              </w:rPr>
            </w:pPr>
            <w:r w:rsidRPr="00ED559C">
              <w:rPr>
                <w:rFonts w:cs="Times New Roman"/>
                <w:sz w:val="24"/>
                <w:szCs w:val="24"/>
              </w:rPr>
              <w:t>2019-2020 ISIT Meeting Dates:</w:t>
            </w:r>
          </w:p>
        </w:tc>
        <w:tc>
          <w:tcPr>
            <w:tcW w:w="1263" w:type="dxa"/>
            <w:tcBorders>
              <w:top w:val="single" w:sz="7" w:space="0" w:color="A2A2A2"/>
              <w:left w:val="single" w:sz="7" w:space="0" w:color="A2A2A2"/>
              <w:bottom w:val="single" w:sz="7" w:space="0" w:color="A2A2A2"/>
              <w:right w:val="single" w:sz="7" w:space="0" w:color="A2A2A2"/>
            </w:tcBorders>
          </w:tcPr>
          <w:p w14:paraId="6270354C" w14:textId="05E7D302"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c>
          <w:tcPr>
            <w:tcW w:w="720" w:type="dxa"/>
            <w:tcBorders>
              <w:top w:val="single" w:sz="7" w:space="0" w:color="A2A2A2"/>
              <w:left w:val="single" w:sz="7" w:space="0" w:color="A2A2A2"/>
              <w:bottom w:val="single" w:sz="7" w:space="0" w:color="A2A2A2"/>
              <w:right w:val="single" w:sz="7" w:space="0" w:color="A2A2A2"/>
            </w:tcBorders>
          </w:tcPr>
          <w:p w14:paraId="05B9856C" w14:textId="7DD23FD5"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r>
      <w:tr w:rsidR="00BA14B0" w:rsidRPr="00BA14B0" w14:paraId="5545A7A3" w14:textId="77777777">
        <w:trPr>
          <w:trHeight w:hRule="exact" w:val="367"/>
        </w:trPr>
        <w:tc>
          <w:tcPr>
            <w:tcW w:w="3344" w:type="dxa"/>
            <w:tcBorders>
              <w:top w:val="single" w:sz="7" w:space="0" w:color="A2A2A2"/>
              <w:left w:val="single" w:sz="7" w:space="0" w:color="A2A2A2"/>
              <w:bottom w:val="single" w:sz="7" w:space="0" w:color="A2A2A2"/>
              <w:right w:val="single" w:sz="7" w:space="0" w:color="A2A2A2"/>
            </w:tcBorders>
          </w:tcPr>
          <w:p w14:paraId="6D3533FF" w14:textId="77777777" w:rsidR="00BA14B0" w:rsidRPr="00BA14B0" w:rsidRDefault="00BA14B0" w:rsidP="00BA14B0">
            <w:pPr>
              <w:kinsoku w:val="0"/>
              <w:overflowPunct w:val="0"/>
              <w:autoSpaceDE w:val="0"/>
              <w:autoSpaceDN w:val="0"/>
              <w:adjustRightInd w:val="0"/>
              <w:spacing w:before="37" w:after="0" w:line="240" w:lineRule="auto"/>
              <w:ind w:left="50"/>
              <w:rPr>
                <w:rFonts w:ascii="Times New Roman" w:hAnsi="Times New Roman" w:cs="Times New Roman"/>
                <w:sz w:val="24"/>
                <w:szCs w:val="24"/>
              </w:rPr>
            </w:pPr>
            <w:bookmarkStart w:id="0" w:name="_GoBack"/>
            <w:r w:rsidRPr="00BA14B0">
              <w:rPr>
                <w:rFonts w:ascii="Calibri" w:hAnsi="Calibri" w:cs="Calibri"/>
              </w:rPr>
              <w:t>November 4, 2019</w:t>
            </w:r>
          </w:p>
        </w:tc>
        <w:tc>
          <w:tcPr>
            <w:tcW w:w="1263" w:type="dxa"/>
            <w:tcBorders>
              <w:top w:val="single" w:sz="7" w:space="0" w:color="A2A2A2"/>
              <w:left w:val="single" w:sz="7" w:space="0" w:color="A2A2A2"/>
              <w:bottom w:val="single" w:sz="7" w:space="0" w:color="A2A2A2"/>
              <w:right w:val="single" w:sz="7" w:space="0" w:color="A2A2A2"/>
            </w:tcBorders>
          </w:tcPr>
          <w:p w14:paraId="2D18AEB4" w14:textId="77777777" w:rsidR="00BA14B0" w:rsidRPr="00BA14B0" w:rsidRDefault="00BA14B0" w:rsidP="00BA14B0">
            <w:pPr>
              <w:kinsoku w:val="0"/>
              <w:overflowPunct w:val="0"/>
              <w:autoSpaceDE w:val="0"/>
              <w:autoSpaceDN w:val="0"/>
              <w:adjustRightInd w:val="0"/>
              <w:spacing w:before="37" w:after="0" w:line="240" w:lineRule="auto"/>
              <w:ind w:left="50"/>
              <w:rPr>
                <w:rFonts w:ascii="Times New Roman" w:hAnsi="Times New Roman" w:cs="Times New Roman"/>
                <w:sz w:val="24"/>
                <w:szCs w:val="24"/>
              </w:rPr>
            </w:pPr>
            <w:r w:rsidRPr="00BA14B0">
              <w:rPr>
                <w:rFonts w:ascii="Calibri" w:hAnsi="Calibri" w:cs="Calibri"/>
              </w:rPr>
              <w:t>4:00-5:30p</w:t>
            </w:r>
          </w:p>
        </w:tc>
        <w:tc>
          <w:tcPr>
            <w:tcW w:w="720" w:type="dxa"/>
            <w:tcBorders>
              <w:top w:val="single" w:sz="7" w:space="0" w:color="A2A2A2"/>
              <w:left w:val="single" w:sz="7" w:space="0" w:color="A2A2A2"/>
              <w:bottom w:val="single" w:sz="7" w:space="0" w:color="A2A2A2"/>
              <w:right w:val="single" w:sz="7" w:space="0" w:color="A2A2A2"/>
            </w:tcBorders>
          </w:tcPr>
          <w:p w14:paraId="26F30CFA" w14:textId="77777777" w:rsidR="00BA14B0" w:rsidRPr="00BA14B0" w:rsidRDefault="00BA14B0" w:rsidP="00BA14B0">
            <w:pPr>
              <w:kinsoku w:val="0"/>
              <w:overflowPunct w:val="0"/>
              <w:autoSpaceDE w:val="0"/>
              <w:autoSpaceDN w:val="0"/>
              <w:adjustRightInd w:val="0"/>
              <w:spacing w:before="37" w:after="0" w:line="240" w:lineRule="auto"/>
              <w:ind w:left="50"/>
              <w:rPr>
                <w:rFonts w:ascii="Times New Roman" w:hAnsi="Times New Roman" w:cs="Times New Roman"/>
                <w:sz w:val="24"/>
                <w:szCs w:val="24"/>
              </w:rPr>
            </w:pPr>
            <w:r w:rsidRPr="00BA14B0">
              <w:rPr>
                <w:rFonts w:ascii="Calibri" w:hAnsi="Calibri" w:cs="Calibri"/>
              </w:rPr>
              <w:t>L-149</w:t>
            </w:r>
          </w:p>
        </w:tc>
      </w:tr>
      <w:bookmarkEnd w:id="0"/>
      <w:tr w:rsidR="00BA14B0" w:rsidRPr="00BA14B0" w14:paraId="4C3BA5C3" w14:textId="77777777">
        <w:trPr>
          <w:trHeight w:hRule="exact" w:val="370"/>
        </w:trPr>
        <w:tc>
          <w:tcPr>
            <w:tcW w:w="3344" w:type="dxa"/>
            <w:tcBorders>
              <w:top w:val="single" w:sz="7" w:space="0" w:color="A2A2A2"/>
              <w:left w:val="single" w:sz="7" w:space="0" w:color="A2A2A2"/>
              <w:bottom w:val="single" w:sz="7" w:space="0" w:color="A2A2A2"/>
              <w:right w:val="single" w:sz="7" w:space="0" w:color="A2A2A2"/>
            </w:tcBorders>
          </w:tcPr>
          <w:p w14:paraId="6C3D09BB"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November 25, 2019 (PR Requests)</w:t>
            </w:r>
          </w:p>
        </w:tc>
        <w:tc>
          <w:tcPr>
            <w:tcW w:w="1263" w:type="dxa"/>
            <w:tcBorders>
              <w:top w:val="single" w:sz="7" w:space="0" w:color="A2A2A2"/>
              <w:left w:val="single" w:sz="7" w:space="0" w:color="A2A2A2"/>
              <w:bottom w:val="single" w:sz="7" w:space="0" w:color="A2A2A2"/>
              <w:right w:val="single" w:sz="7" w:space="0" w:color="A2A2A2"/>
            </w:tcBorders>
          </w:tcPr>
          <w:p w14:paraId="7CAB2BE3"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2:30-5:30p</w:t>
            </w:r>
          </w:p>
        </w:tc>
        <w:tc>
          <w:tcPr>
            <w:tcW w:w="720" w:type="dxa"/>
            <w:tcBorders>
              <w:top w:val="single" w:sz="7" w:space="0" w:color="A2A2A2"/>
              <w:left w:val="single" w:sz="7" w:space="0" w:color="A2A2A2"/>
              <w:bottom w:val="single" w:sz="7" w:space="0" w:color="A2A2A2"/>
              <w:right w:val="single" w:sz="7" w:space="0" w:color="A2A2A2"/>
            </w:tcBorders>
          </w:tcPr>
          <w:p w14:paraId="4DBFA577"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BA14B0" w:rsidRPr="00BA14B0" w14:paraId="0D692B71" w14:textId="77777777">
        <w:trPr>
          <w:trHeight w:hRule="exact" w:val="367"/>
        </w:trPr>
        <w:tc>
          <w:tcPr>
            <w:tcW w:w="3344" w:type="dxa"/>
            <w:tcBorders>
              <w:top w:val="single" w:sz="7" w:space="0" w:color="A2A2A2"/>
              <w:left w:val="single" w:sz="7" w:space="0" w:color="A2A2A2"/>
              <w:bottom w:val="single" w:sz="7" w:space="0" w:color="A2A2A2"/>
              <w:right w:val="single" w:sz="7" w:space="0" w:color="A2A2A2"/>
            </w:tcBorders>
          </w:tcPr>
          <w:p w14:paraId="27531A62"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December 2, 2019</w:t>
            </w:r>
          </w:p>
        </w:tc>
        <w:tc>
          <w:tcPr>
            <w:tcW w:w="1263" w:type="dxa"/>
            <w:tcBorders>
              <w:top w:val="single" w:sz="7" w:space="0" w:color="A2A2A2"/>
              <w:left w:val="single" w:sz="7" w:space="0" w:color="A2A2A2"/>
              <w:bottom w:val="single" w:sz="7" w:space="0" w:color="A2A2A2"/>
              <w:right w:val="single" w:sz="7" w:space="0" w:color="A2A2A2"/>
            </w:tcBorders>
          </w:tcPr>
          <w:p w14:paraId="3A27F4B3"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720" w:type="dxa"/>
            <w:tcBorders>
              <w:top w:val="single" w:sz="7" w:space="0" w:color="A2A2A2"/>
              <w:left w:val="single" w:sz="7" w:space="0" w:color="A2A2A2"/>
              <w:bottom w:val="single" w:sz="7" w:space="0" w:color="A2A2A2"/>
              <w:right w:val="single" w:sz="7" w:space="0" w:color="A2A2A2"/>
            </w:tcBorders>
          </w:tcPr>
          <w:p w14:paraId="29E33B5D"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BA14B0" w:rsidRPr="00BA14B0" w14:paraId="3E6FD861" w14:textId="77777777">
        <w:trPr>
          <w:trHeight w:hRule="exact" w:val="370"/>
        </w:trPr>
        <w:tc>
          <w:tcPr>
            <w:tcW w:w="3344" w:type="dxa"/>
            <w:tcBorders>
              <w:top w:val="single" w:sz="7" w:space="0" w:color="A2A2A2"/>
              <w:left w:val="single" w:sz="7" w:space="0" w:color="A2A2A2"/>
              <w:bottom w:val="single" w:sz="7" w:space="0" w:color="A2A2A2"/>
              <w:right w:val="single" w:sz="7" w:space="0" w:color="A2A2A2"/>
            </w:tcBorders>
          </w:tcPr>
          <w:p w14:paraId="16B43A90"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February 3, 2020</w:t>
            </w:r>
          </w:p>
        </w:tc>
        <w:tc>
          <w:tcPr>
            <w:tcW w:w="1263" w:type="dxa"/>
            <w:tcBorders>
              <w:top w:val="single" w:sz="7" w:space="0" w:color="A2A2A2"/>
              <w:left w:val="single" w:sz="7" w:space="0" w:color="A2A2A2"/>
              <w:bottom w:val="single" w:sz="7" w:space="0" w:color="A2A2A2"/>
              <w:right w:val="single" w:sz="7" w:space="0" w:color="A2A2A2"/>
            </w:tcBorders>
          </w:tcPr>
          <w:p w14:paraId="1B3755BF"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720" w:type="dxa"/>
            <w:tcBorders>
              <w:top w:val="single" w:sz="7" w:space="0" w:color="A2A2A2"/>
              <w:left w:val="single" w:sz="7" w:space="0" w:color="A2A2A2"/>
              <w:bottom w:val="single" w:sz="7" w:space="0" w:color="A2A2A2"/>
              <w:right w:val="single" w:sz="7" w:space="0" w:color="A2A2A2"/>
            </w:tcBorders>
          </w:tcPr>
          <w:p w14:paraId="34E1330A"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BA14B0" w:rsidRPr="00BA14B0" w14:paraId="74C064A1" w14:textId="77777777">
        <w:trPr>
          <w:trHeight w:hRule="exact" w:val="367"/>
        </w:trPr>
        <w:tc>
          <w:tcPr>
            <w:tcW w:w="3344" w:type="dxa"/>
            <w:tcBorders>
              <w:top w:val="single" w:sz="7" w:space="0" w:color="A2A2A2"/>
              <w:left w:val="single" w:sz="7" w:space="0" w:color="A2A2A2"/>
              <w:bottom w:val="single" w:sz="7" w:space="0" w:color="A2A2A2"/>
              <w:right w:val="single" w:sz="7" w:space="0" w:color="A2A2A2"/>
            </w:tcBorders>
          </w:tcPr>
          <w:p w14:paraId="63CCE198"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March 2, 2020</w:t>
            </w:r>
          </w:p>
        </w:tc>
        <w:tc>
          <w:tcPr>
            <w:tcW w:w="1263" w:type="dxa"/>
            <w:tcBorders>
              <w:top w:val="single" w:sz="7" w:space="0" w:color="A2A2A2"/>
              <w:left w:val="single" w:sz="7" w:space="0" w:color="A2A2A2"/>
              <w:bottom w:val="single" w:sz="7" w:space="0" w:color="A2A2A2"/>
              <w:right w:val="single" w:sz="7" w:space="0" w:color="A2A2A2"/>
            </w:tcBorders>
          </w:tcPr>
          <w:p w14:paraId="45F774B0"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720" w:type="dxa"/>
            <w:tcBorders>
              <w:top w:val="single" w:sz="7" w:space="0" w:color="A2A2A2"/>
              <w:left w:val="single" w:sz="7" w:space="0" w:color="A2A2A2"/>
              <w:bottom w:val="single" w:sz="7" w:space="0" w:color="A2A2A2"/>
              <w:right w:val="single" w:sz="7" w:space="0" w:color="A2A2A2"/>
            </w:tcBorders>
          </w:tcPr>
          <w:p w14:paraId="41445011"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BA14B0" w:rsidRPr="00BA14B0" w14:paraId="5E39EA23" w14:textId="77777777">
        <w:trPr>
          <w:trHeight w:hRule="exact" w:val="370"/>
        </w:trPr>
        <w:tc>
          <w:tcPr>
            <w:tcW w:w="3344" w:type="dxa"/>
            <w:tcBorders>
              <w:top w:val="single" w:sz="7" w:space="0" w:color="A2A2A2"/>
              <w:left w:val="single" w:sz="7" w:space="0" w:color="A2A2A2"/>
              <w:bottom w:val="single" w:sz="7" w:space="0" w:color="A2A2A2"/>
              <w:right w:val="single" w:sz="7" w:space="0" w:color="A2A2A2"/>
            </w:tcBorders>
          </w:tcPr>
          <w:p w14:paraId="13E16722"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April 13, 2020</w:t>
            </w:r>
          </w:p>
        </w:tc>
        <w:tc>
          <w:tcPr>
            <w:tcW w:w="1263" w:type="dxa"/>
            <w:tcBorders>
              <w:top w:val="single" w:sz="7" w:space="0" w:color="A2A2A2"/>
              <w:left w:val="single" w:sz="7" w:space="0" w:color="A2A2A2"/>
              <w:bottom w:val="single" w:sz="7" w:space="0" w:color="A2A2A2"/>
              <w:right w:val="single" w:sz="7" w:space="0" w:color="A2A2A2"/>
            </w:tcBorders>
          </w:tcPr>
          <w:p w14:paraId="493E3388"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720" w:type="dxa"/>
            <w:tcBorders>
              <w:top w:val="single" w:sz="7" w:space="0" w:color="A2A2A2"/>
              <w:left w:val="single" w:sz="7" w:space="0" w:color="A2A2A2"/>
              <w:bottom w:val="single" w:sz="7" w:space="0" w:color="A2A2A2"/>
              <w:right w:val="single" w:sz="7" w:space="0" w:color="A2A2A2"/>
            </w:tcBorders>
          </w:tcPr>
          <w:p w14:paraId="724BBA60"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BA14B0" w:rsidRPr="00BA14B0" w14:paraId="2751EC6F" w14:textId="77777777">
        <w:trPr>
          <w:trHeight w:hRule="exact" w:val="370"/>
        </w:trPr>
        <w:tc>
          <w:tcPr>
            <w:tcW w:w="3344" w:type="dxa"/>
            <w:tcBorders>
              <w:top w:val="single" w:sz="7" w:space="0" w:color="A2A2A2"/>
              <w:left w:val="single" w:sz="7" w:space="0" w:color="A2A2A2"/>
              <w:bottom w:val="single" w:sz="7" w:space="0" w:color="A2A2A2"/>
              <w:right w:val="single" w:sz="7" w:space="0" w:color="A2A2A2"/>
            </w:tcBorders>
          </w:tcPr>
          <w:p w14:paraId="6ED824E4"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May 4, 2020</w:t>
            </w:r>
          </w:p>
        </w:tc>
        <w:tc>
          <w:tcPr>
            <w:tcW w:w="1263" w:type="dxa"/>
            <w:tcBorders>
              <w:top w:val="single" w:sz="7" w:space="0" w:color="A2A2A2"/>
              <w:left w:val="single" w:sz="7" w:space="0" w:color="A2A2A2"/>
              <w:bottom w:val="single" w:sz="7" w:space="0" w:color="A2A2A2"/>
              <w:right w:val="single" w:sz="7" w:space="0" w:color="A2A2A2"/>
            </w:tcBorders>
          </w:tcPr>
          <w:p w14:paraId="750C3968"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720" w:type="dxa"/>
            <w:tcBorders>
              <w:top w:val="single" w:sz="7" w:space="0" w:color="A2A2A2"/>
              <w:left w:val="single" w:sz="7" w:space="0" w:color="A2A2A2"/>
              <w:bottom w:val="single" w:sz="7" w:space="0" w:color="A2A2A2"/>
              <w:right w:val="single" w:sz="7" w:space="0" w:color="A2A2A2"/>
            </w:tcBorders>
          </w:tcPr>
          <w:p w14:paraId="71035146"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bl>
    <w:p w14:paraId="6C31DF86" w14:textId="479CBE20" w:rsidR="00BA14B0" w:rsidRPr="00BA14B0" w:rsidRDefault="00BA14B0" w:rsidP="00BA14B0">
      <w:pPr>
        <w:sectPr w:rsidR="00BA14B0" w:rsidRPr="00BA14B0" w:rsidSect="00BA14B0">
          <w:pgSz w:w="12240" w:h="15840"/>
          <w:pgMar w:top="1500" w:right="1720" w:bottom="280" w:left="1340" w:header="720" w:footer="720" w:gutter="0"/>
          <w:cols w:space="720"/>
          <w:noEndnote/>
        </w:sectPr>
      </w:pP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30A37"/>
    <w:rsid w:val="00035240"/>
    <w:rsid w:val="0004527B"/>
    <w:rsid w:val="00057890"/>
    <w:rsid w:val="000641DA"/>
    <w:rsid w:val="001C3924"/>
    <w:rsid w:val="00241AEA"/>
    <w:rsid w:val="00247693"/>
    <w:rsid w:val="00273B0A"/>
    <w:rsid w:val="002D1376"/>
    <w:rsid w:val="00345874"/>
    <w:rsid w:val="004701F8"/>
    <w:rsid w:val="0047538B"/>
    <w:rsid w:val="004C515B"/>
    <w:rsid w:val="005C0CB7"/>
    <w:rsid w:val="005E6701"/>
    <w:rsid w:val="006118F4"/>
    <w:rsid w:val="00664DB6"/>
    <w:rsid w:val="00687C5E"/>
    <w:rsid w:val="006D122F"/>
    <w:rsid w:val="006F4255"/>
    <w:rsid w:val="00744F8B"/>
    <w:rsid w:val="0079374B"/>
    <w:rsid w:val="007B6E99"/>
    <w:rsid w:val="007D3CA2"/>
    <w:rsid w:val="008D4F55"/>
    <w:rsid w:val="0093454F"/>
    <w:rsid w:val="00A6662F"/>
    <w:rsid w:val="00AD7B47"/>
    <w:rsid w:val="00B45CCF"/>
    <w:rsid w:val="00BA14B0"/>
    <w:rsid w:val="00C259DC"/>
    <w:rsid w:val="00C917D7"/>
    <w:rsid w:val="00DA6C2F"/>
    <w:rsid w:val="00DF0883"/>
    <w:rsid w:val="00E462F8"/>
    <w:rsid w:val="00E47DC2"/>
    <w:rsid w:val="00ED559C"/>
    <w:rsid w:val="00EF18DE"/>
    <w:rsid w:val="00EF69CF"/>
    <w:rsid w:val="00F145DB"/>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3" ma:contentTypeDescription="Create a new document." ma:contentTypeScope="" ma:versionID="d55f59f1d8a3aa9921742afb441c0662">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6dd08db4c45c52f335cb68b71253e663"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F0921-C9B5-4527-AF53-DA5C4E762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33FF9-14D4-4519-A87B-8FDDAC9014ED}">
  <ds:schemaRefs>
    <ds:schemaRef ds:uri="http://purl.org/dc/terms/"/>
    <ds:schemaRef ds:uri="http://schemas.microsoft.com/office/2006/documentManagement/types"/>
    <ds:schemaRef ds:uri="49773e96-e697-4b3f-82ee-f5d402a44fdd"/>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56df0b1a-e829-40f7-bf86-acf3901ffec9"/>
    <ds:schemaRef ds:uri="http://schemas.microsoft.com/office/2006/metadata/properties"/>
  </ds:schemaRefs>
</ds:datastoreItem>
</file>

<file path=customXml/itemProps3.xml><?xml version="1.0" encoding="utf-8"?>
<ds:datastoreItem xmlns:ds="http://schemas.openxmlformats.org/officeDocument/2006/customXml" ds:itemID="{3BE4EC38-5BCC-408B-8BC6-B641949EF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2019-10-09T17:50:00Z</dcterms:created>
  <dcterms:modified xsi:type="dcterms:W3CDTF">2019-10-09T17:50:00Z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