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4D7" w:rsidRPr="00AD376E" w:rsidRDefault="00AD376E">
      <w:pPr>
        <w:rPr>
          <w:b/>
        </w:rPr>
      </w:pPr>
      <w:r w:rsidRPr="00AD376E">
        <w:rPr>
          <w:b/>
        </w:rPr>
        <w:t>201</w:t>
      </w:r>
      <w:r w:rsidR="00734C61">
        <w:rPr>
          <w:b/>
        </w:rPr>
        <w:t>7</w:t>
      </w:r>
      <w:r w:rsidRPr="00AD376E">
        <w:rPr>
          <w:b/>
        </w:rPr>
        <w:t>-201</w:t>
      </w:r>
      <w:r w:rsidR="00734C61">
        <w:rPr>
          <w:b/>
        </w:rPr>
        <w:t>8</w:t>
      </w:r>
      <w:r w:rsidRPr="00AD376E">
        <w:rPr>
          <w:b/>
        </w:rPr>
        <w:t xml:space="preserve"> </w:t>
      </w:r>
      <w:r w:rsidR="00734C61">
        <w:rPr>
          <w:b/>
        </w:rPr>
        <w:t xml:space="preserve">Proposed </w:t>
      </w:r>
      <w:r w:rsidRPr="00AD376E">
        <w:rPr>
          <w:b/>
        </w:rPr>
        <w:t>ISIT Goals</w:t>
      </w:r>
    </w:p>
    <w:p w:rsidR="00AD376E" w:rsidRDefault="00AD376E" w:rsidP="00AD376E">
      <w:pPr>
        <w:pStyle w:val="ListParagraph"/>
        <w:numPr>
          <w:ilvl w:val="0"/>
          <w:numId w:val="1"/>
        </w:numPr>
      </w:pPr>
      <w:r>
        <w:t xml:space="preserve">Review and prioritize technology requests from the Annual Program Review </w:t>
      </w:r>
      <w:r w:rsidR="003F3DB4">
        <w:t>process and evaluate and assess the new prioritization process.</w:t>
      </w:r>
    </w:p>
    <w:p w:rsidR="00AD376E" w:rsidRDefault="00734C61" w:rsidP="00AD376E">
      <w:pPr>
        <w:pStyle w:val="ListParagraph"/>
        <w:numPr>
          <w:ilvl w:val="0"/>
          <w:numId w:val="1"/>
        </w:numPr>
      </w:pPr>
      <w:r>
        <w:t>Promote and communicate technology-related accessibility training and awareness across our campuses.</w:t>
      </w:r>
    </w:p>
    <w:p w:rsidR="00AD376E" w:rsidRDefault="00AD376E" w:rsidP="00AD376E">
      <w:pPr>
        <w:pStyle w:val="ListParagraph"/>
        <w:numPr>
          <w:ilvl w:val="0"/>
          <w:numId w:val="1"/>
        </w:numPr>
      </w:pPr>
      <w:r>
        <w:t xml:space="preserve">Review, evaluate, and summarize themes from the student and staff annual technology surveys </w:t>
      </w:r>
      <w:r w:rsidR="00E906F6" w:rsidRPr="006C381D">
        <w:t>and communicate the information to the campus.</w:t>
      </w:r>
    </w:p>
    <w:p w:rsidR="00AD376E" w:rsidRDefault="00734C61" w:rsidP="00AD376E">
      <w:pPr>
        <w:pStyle w:val="ListParagraph"/>
        <w:numPr>
          <w:ilvl w:val="0"/>
          <w:numId w:val="1"/>
        </w:numPr>
      </w:pPr>
      <w:r>
        <w:t>Ensuring ISIT Committee members are versed on accreditation as it relates to standard 3C (Technology) and our disseminating that information in their reports back to their departments.</w:t>
      </w:r>
      <w:bookmarkStart w:id="0" w:name="_GoBack"/>
      <w:bookmarkEnd w:id="0"/>
    </w:p>
    <w:sectPr w:rsidR="00AD3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A0777"/>
    <w:multiLevelType w:val="hybridMultilevel"/>
    <w:tmpl w:val="2B223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6E"/>
    <w:rsid w:val="003F3DB4"/>
    <w:rsid w:val="003F471C"/>
    <w:rsid w:val="005204D7"/>
    <w:rsid w:val="006C381D"/>
    <w:rsid w:val="00734C61"/>
    <w:rsid w:val="008F483A"/>
    <w:rsid w:val="00AD376E"/>
    <w:rsid w:val="00C72BAE"/>
    <w:rsid w:val="00DA5F1E"/>
    <w:rsid w:val="00E9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3D9AD-D29B-409B-A6CA-01CA5179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Coston</dc:creator>
  <cp:keywords/>
  <dc:description/>
  <cp:lastModifiedBy>Todd Coston</cp:lastModifiedBy>
  <cp:revision>3</cp:revision>
  <dcterms:created xsi:type="dcterms:W3CDTF">2017-09-29T15:21:00Z</dcterms:created>
  <dcterms:modified xsi:type="dcterms:W3CDTF">2017-09-29T15:32:00Z</dcterms:modified>
</cp:coreProperties>
</file>