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13477" w:type="dxa"/>
        <w:tblInd w:w="-612" w:type="dxa"/>
        <w:tblLayout w:type="fixed"/>
        <w:tblLook w:val="04A0" w:firstRow="1" w:lastRow="0" w:firstColumn="1" w:lastColumn="0" w:noHBand="0" w:noVBand="1"/>
      </w:tblPr>
      <w:tblGrid>
        <w:gridCol w:w="1687"/>
        <w:gridCol w:w="44"/>
        <w:gridCol w:w="8056"/>
        <w:gridCol w:w="3690"/>
      </w:tblGrid>
      <w:tr w:rsidR="0007396A" w:rsidTr="0039120C">
        <w:tc>
          <w:tcPr>
            <w:tcW w:w="13477" w:type="dxa"/>
            <w:gridSpan w:val="4"/>
            <w:shd w:val="clear" w:color="auto" w:fill="C00000"/>
            <w:vAlign w:val="center"/>
          </w:tcPr>
          <w:p w:rsidR="0007396A" w:rsidRPr="00277CC6" w:rsidRDefault="0007396A" w:rsidP="00277CC6">
            <w:pPr>
              <w:spacing w:before="240" w:after="240"/>
              <w:jc w:val="center"/>
              <w:rPr>
                <w:b/>
                <w:sz w:val="40"/>
                <w:szCs w:val="40"/>
              </w:rPr>
            </w:pPr>
            <w:r w:rsidRPr="00277CC6">
              <w:rPr>
                <w:b/>
                <w:i/>
                <w:sz w:val="40"/>
                <w:szCs w:val="40"/>
              </w:rPr>
              <w:t>DRAFT</w:t>
            </w:r>
            <w:r w:rsidRPr="00277CC6">
              <w:rPr>
                <w:b/>
                <w:sz w:val="40"/>
                <w:szCs w:val="40"/>
              </w:rPr>
              <w:t xml:space="preserve"> </w:t>
            </w:r>
            <w:r w:rsidR="00127C1E" w:rsidRPr="00277CC6">
              <w:rPr>
                <w:b/>
                <w:sz w:val="40"/>
                <w:szCs w:val="40"/>
              </w:rPr>
              <w:t xml:space="preserve">Accreditation Self </w:t>
            </w:r>
            <w:r w:rsidRPr="00277CC6">
              <w:rPr>
                <w:b/>
                <w:sz w:val="40"/>
                <w:szCs w:val="40"/>
              </w:rPr>
              <w:t>Evaluation Calendar</w:t>
            </w:r>
          </w:p>
        </w:tc>
      </w:tr>
      <w:tr w:rsidR="0007396A" w:rsidTr="00277CC6">
        <w:tc>
          <w:tcPr>
            <w:tcW w:w="1687" w:type="dxa"/>
            <w:vAlign w:val="center"/>
          </w:tcPr>
          <w:p w:rsidR="0007396A" w:rsidRPr="00277CC6" w:rsidRDefault="0007396A" w:rsidP="00277CC6">
            <w:pPr>
              <w:spacing w:before="60" w:after="60"/>
              <w:rPr>
                <w:b/>
                <w:sz w:val="28"/>
                <w:szCs w:val="28"/>
              </w:rPr>
            </w:pPr>
            <w:r w:rsidRPr="00277CC6">
              <w:rPr>
                <w:b/>
                <w:sz w:val="28"/>
                <w:szCs w:val="28"/>
              </w:rPr>
              <w:t>Timeline</w:t>
            </w:r>
          </w:p>
        </w:tc>
        <w:tc>
          <w:tcPr>
            <w:tcW w:w="8100" w:type="dxa"/>
            <w:gridSpan w:val="2"/>
            <w:vAlign w:val="center"/>
          </w:tcPr>
          <w:p w:rsidR="0007396A" w:rsidRPr="00277CC6" w:rsidRDefault="0007396A" w:rsidP="00277CC6">
            <w:pPr>
              <w:spacing w:before="60" w:after="60"/>
              <w:rPr>
                <w:b/>
                <w:sz w:val="28"/>
                <w:szCs w:val="28"/>
              </w:rPr>
            </w:pPr>
            <w:r w:rsidRPr="00277CC6">
              <w:rPr>
                <w:b/>
                <w:sz w:val="28"/>
                <w:szCs w:val="28"/>
              </w:rPr>
              <w:t>Activity</w:t>
            </w:r>
          </w:p>
        </w:tc>
        <w:tc>
          <w:tcPr>
            <w:tcW w:w="3690" w:type="dxa"/>
            <w:vAlign w:val="center"/>
          </w:tcPr>
          <w:p w:rsidR="0007396A" w:rsidRPr="00277CC6" w:rsidRDefault="0007396A" w:rsidP="00277CC6">
            <w:pPr>
              <w:spacing w:before="60" w:after="60"/>
              <w:rPr>
                <w:b/>
                <w:sz w:val="28"/>
                <w:szCs w:val="28"/>
              </w:rPr>
            </w:pPr>
            <w:r w:rsidRPr="00277CC6">
              <w:rPr>
                <w:b/>
                <w:sz w:val="28"/>
                <w:szCs w:val="28"/>
              </w:rPr>
              <w:t>People Responsible</w:t>
            </w:r>
          </w:p>
        </w:tc>
      </w:tr>
      <w:tr w:rsidR="00277CC6" w:rsidTr="00277CC6">
        <w:tc>
          <w:tcPr>
            <w:tcW w:w="13477" w:type="dxa"/>
            <w:gridSpan w:val="4"/>
            <w:shd w:val="clear" w:color="auto" w:fill="C00000"/>
            <w:vAlign w:val="center"/>
          </w:tcPr>
          <w:p w:rsidR="00277CC6" w:rsidRPr="00277CC6" w:rsidRDefault="00277CC6" w:rsidP="00277CC6">
            <w:pPr>
              <w:spacing w:before="60" w:after="60"/>
              <w:rPr>
                <w:sz w:val="40"/>
                <w:szCs w:val="40"/>
              </w:rPr>
            </w:pPr>
            <w:r w:rsidRPr="00277CC6">
              <w:rPr>
                <w:sz w:val="40"/>
                <w:szCs w:val="40"/>
              </w:rPr>
              <w:t>2016</w:t>
            </w:r>
          </w:p>
        </w:tc>
      </w:tr>
      <w:tr w:rsidR="00277CC6" w:rsidTr="00277CC6">
        <w:tc>
          <w:tcPr>
            <w:tcW w:w="1731" w:type="dxa"/>
            <w:gridSpan w:val="2"/>
            <w:vAlign w:val="center"/>
          </w:tcPr>
          <w:p w:rsidR="00277CC6" w:rsidRDefault="00277CC6" w:rsidP="003600AA">
            <w:pPr>
              <w:spacing w:before="60" w:after="60"/>
            </w:pPr>
            <w:r>
              <w:t>Late September/ October</w:t>
            </w:r>
          </w:p>
        </w:tc>
        <w:tc>
          <w:tcPr>
            <w:tcW w:w="8056" w:type="dxa"/>
            <w:vAlign w:val="center"/>
          </w:tcPr>
          <w:p w:rsidR="00277CC6" w:rsidRDefault="00277CC6" w:rsidP="003600AA">
            <w:pPr>
              <w:spacing w:before="60" w:after="60"/>
            </w:pPr>
            <w:r>
              <w:t>Planning begins; AIQ develops recommendations</w:t>
            </w:r>
          </w:p>
        </w:tc>
        <w:tc>
          <w:tcPr>
            <w:tcW w:w="3690" w:type="dxa"/>
          </w:tcPr>
          <w:p w:rsidR="00277CC6" w:rsidRDefault="00277CC6" w:rsidP="00BE0092">
            <w:pPr>
              <w:spacing w:before="60" w:after="60"/>
            </w:pPr>
            <w:r>
              <w:t>AIQ gets started</w:t>
            </w:r>
          </w:p>
        </w:tc>
      </w:tr>
      <w:tr w:rsidR="00277CC6" w:rsidTr="00277CC6">
        <w:tc>
          <w:tcPr>
            <w:tcW w:w="1731" w:type="dxa"/>
            <w:gridSpan w:val="2"/>
            <w:vAlign w:val="center"/>
          </w:tcPr>
          <w:p w:rsidR="00277CC6" w:rsidRDefault="00277CC6" w:rsidP="003600AA">
            <w:pPr>
              <w:spacing w:before="60" w:after="60"/>
            </w:pPr>
            <w:r>
              <w:t>November</w:t>
            </w:r>
          </w:p>
        </w:tc>
        <w:tc>
          <w:tcPr>
            <w:tcW w:w="8056" w:type="dxa"/>
            <w:vAlign w:val="center"/>
          </w:tcPr>
          <w:p w:rsidR="00277CC6" w:rsidRDefault="00277CC6" w:rsidP="003600AA">
            <w:pPr>
              <w:spacing w:before="60" w:after="60"/>
            </w:pPr>
            <w:r>
              <w:t>AIQ Co-Chairs work with President and Accreditation Liaison Officer (ALO) to develop and finalize plan for Self Evaluation</w:t>
            </w:r>
          </w:p>
        </w:tc>
        <w:tc>
          <w:tcPr>
            <w:tcW w:w="3690" w:type="dxa"/>
          </w:tcPr>
          <w:p w:rsidR="00277CC6" w:rsidRDefault="00277CC6" w:rsidP="00BE0092">
            <w:pPr>
              <w:spacing w:before="60" w:after="60"/>
            </w:pPr>
            <w:r>
              <w:t xml:space="preserve">AIQ; President; ALO; </w:t>
            </w:r>
          </w:p>
          <w:p w:rsidR="00277CC6" w:rsidRDefault="00277CC6" w:rsidP="0039120C">
            <w:pPr>
              <w:spacing w:before="60" w:after="60"/>
            </w:pPr>
            <w:r>
              <w:t>Academic Senate; College Council</w:t>
            </w:r>
          </w:p>
        </w:tc>
      </w:tr>
      <w:tr w:rsidR="00277CC6" w:rsidTr="00277CC6">
        <w:tc>
          <w:tcPr>
            <w:tcW w:w="1731" w:type="dxa"/>
            <w:gridSpan w:val="2"/>
            <w:vAlign w:val="center"/>
          </w:tcPr>
          <w:p w:rsidR="00277CC6" w:rsidRDefault="00277CC6" w:rsidP="003600AA">
            <w:pPr>
              <w:spacing w:before="60" w:after="60"/>
            </w:pPr>
            <w:r>
              <w:t>November/ December</w:t>
            </w:r>
          </w:p>
        </w:tc>
        <w:tc>
          <w:tcPr>
            <w:tcW w:w="8056" w:type="dxa"/>
            <w:vAlign w:val="center"/>
          </w:tcPr>
          <w:p w:rsidR="00277CC6" w:rsidRDefault="00277CC6" w:rsidP="003600AA">
            <w:pPr>
              <w:spacing w:before="60" w:after="60"/>
            </w:pPr>
            <w:r>
              <w:t xml:space="preserve">Attend Academic Senate and College Council meetings to introduce plan </w:t>
            </w:r>
          </w:p>
        </w:tc>
        <w:tc>
          <w:tcPr>
            <w:tcW w:w="3690" w:type="dxa"/>
          </w:tcPr>
          <w:p w:rsidR="00277CC6" w:rsidRDefault="00277CC6" w:rsidP="00BE0092">
            <w:pPr>
              <w:spacing w:before="60" w:after="60"/>
            </w:pPr>
            <w:r>
              <w:t>AIQ Co-Chairs</w:t>
            </w:r>
          </w:p>
        </w:tc>
      </w:tr>
      <w:tr w:rsidR="00277CC6" w:rsidTr="00277CC6">
        <w:tc>
          <w:tcPr>
            <w:tcW w:w="1731" w:type="dxa"/>
            <w:gridSpan w:val="2"/>
            <w:vAlign w:val="center"/>
          </w:tcPr>
          <w:p w:rsidR="00277CC6" w:rsidRDefault="00277CC6" w:rsidP="003600AA">
            <w:pPr>
              <w:spacing w:before="60" w:after="60"/>
            </w:pPr>
            <w:r>
              <w:t>December 16</w:t>
            </w:r>
          </w:p>
        </w:tc>
        <w:tc>
          <w:tcPr>
            <w:tcW w:w="8056" w:type="dxa"/>
            <w:vAlign w:val="center"/>
          </w:tcPr>
          <w:p w:rsidR="00277CC6" w:rsidRDefault="00277CC6" w:rsidP="003600AA">
            <w:pPr>
              <w:spacing w:before="60" w:after="60"/>
            </w:pPr>
            <w:r>
              <w:t>Soft Roll Out</w:t>
            </w:r>
          </w:p>
        </w:tc>
        <w:tc>
          <w:tcPr>
            <w:tcW w:w="3690" w:type="dxa"/>
          </w:tcPr>
          <w:p w:rsidR="00277CC6" w:rsidRDefault="00277CC6" w:rsidP="00BE0092">
            <w:pPr>
              <w:spacing w:before="60" w:after="60"/>
            </w:pPr>
            <w:r>
              <w:t>College Council, Co-Chairs, President’s Cabinet, AIQ</w:t>
            </w:r>
          </w:p>
        </w:tc>
      </w:tr>
      <w:tr w:rsidR="00277CC6" w:rsidTr="00277CC6">
        <w:tc>
          <w:tcPr>
            <w:tcW w:w="1731" w:type="dxa"/>
            <w:gridSpan w:val="2"/>
            <w:vAlign w:val="center"/>
          </w:tcPr>
          <w:p w:rsidR="00277CC6" w:rsidRDefault="00277CC6" w:rsidP="003600AA">
            <w:pPr>
              <w:spacing w:before="60" w:after="60"/>
            </w:pPr>
            <w:r>
              <w:t>December</w:t>
            </w:r>
          </w:p>
        </w:tc>
        <w:tc>
          <w:tcPr>
            <w:tcW w:w="8056" w:type="dxa"/>
            <w:vAlign w:val="center"/>
          </w:tcPr>
          <w:p w:rsidR="00277CC6" w:rsidRDefault="00277CC6" w:rsidP="003600AA">
            <w:pPr>
              <w:spacing w:before="60" w:after="60"/>
            </w:pPr>
            <w:r>
              <w:t>Identify Self Evaluation Co-Chairs and Assessment for Accreditation lead</w:t>
            </w:r>
          </w:p>
        </w:tc>
        <w:tc>
          <w:tcPr>
            <w:tcW w:w="3690" w:type="dxa"/>
          </w:tcPr>
          <w:p w:rsidR="00277CC6" w:rsidRDefault="00277CC6" w:rsidP="003600AA">
            <w:pPr>
              <w:spacing w:before="60" w:after="60"/>
            </w:pPr>
            <w:r>
              <w:t>Sonya Christian</w:t>
            </w:r>
          </w:p>
          <w:p w:rsidR="00277CC6" w:rsidRDefault="00277CC6" w:rsidP="003600AA">
            <w:pPr>
              <w:spacing w:before="60" w:after="60"/>
            </w:pPr>
            <w:r>
              <w:t>Nan Gomez-Heitzeberg</w:t>
            </w:r>
          </w:p>
        </w:tc>
      </w:tr>
      <w:tr w:rsidR="003600AA" w:rsidTr="005C3C9D">
        <w:tc>
          <w:tcPr>
            <w:tcW w:w="13477" w:type="dxa"/>
            <w:gridSpan w:val="4"/>
            <w:shd w:val="clear" w:color="auto" w:fill="C00000"/>
            <w:vAlign w:val="center"/>
          </w:tcPr>
          <w:p w:rsidR="003600AA" w:rsidRPr="00277CC6" w:rsidRDefault="00277CC6" w:rsidP="003600AA">
            <w:pPr>
              <w:spacing w:before="60" w:after="60"/>
              <w:rPr>
                <w:sz w:val="40"/>
                <w:szCs w:val="40"/>
              </w:rPr>
            </w:pPr>
            <w:r w:rsidRPr="00277CC6">
              <w:rPr>
                <w:sz w:val="40"/>
                <w:szCs w:val="40"/>
              </w:rPr>
              <w:t>2017</w:t>
            </w:r>
          </w:p>
        </w:tc>
      </w:tr>
      <w:tr w:rsidR="00277CC6" w:rsidTr="00277CC6">
        <w:tc>
          <w:tcPr>
            <w:tcW w:w="1731" w:type="dxa"/>
            <w:gridSpan w:val="2"/>
            <w:vAlign w:val="center"/>
          </w:tcPr>
          <w:p w:rsidR="00277CC6" w:rsidRDefault="00277CC6" w:rsidP="003600AA">
            <w:pPr>
              <w:spacing w:before="60" w:after="60"/>
            </w:pPr>
            <w:r>
              <w:t>January 11 &amp; 12</w:t>
            </w:r>
          </w:p>
        </w:tc>
        <w:tc>
          <w:tcPr>
            <w:tcW w:w="8056" w:type="dxa"/>
            <w:vAlign w:val="center"/>
          </w:tcPr>
          <w:p w:rsidR="00277CC6" w:rsidRPr="003600AA" w:rsidRDefault="00277CC6" w:rsidP="003600AA">
            <w:pPr>
              <w:spacing w:before="60" w:after="60"/>
              <w:rPr>
                <w:b/>
              </w:rPr>
            </w:pPr>
            <w:r w:rsidRPr="003600AA">
              <w:rPr>
                <w:b/>
              </w:rPr>
              <w:t>QFE (part of Winter Institute)</w:t>
            </w:r>
          </w:p>
        </w:tc>
        <w:tc>
          <w:tcPr>
            <w:tcW w:w="3690" w:type="dxa"/>
          </w:tcPr>
          <w:p w:rsidR="00277CC6" w:rsidRDefault="00277CC6" w:rsidP="003600AA">
            <w:pPr>
              <w:spacing w:before="60" w:after="60"/>
            </w:pPr>
            <w:r>
              <w:t xml:space="preserve">Janet Fulks </w:t>
            </w:r>
          </w:p>
          <w:p w:rsidR="00277CC6" w:rsidRDefault="00277CC6" w:rsidP="003600AA">
            <w:pPr>
              <w:spacing w:before="60" w:after="60"/>
            </w:pPr>
            <w:r>
              <w:t>Mark Staller</w:t>
            </w:r>
          </w:p>
        </w:tc>
      </w:tr>
      <w:tr w:rsidR="00277CC6" w:rsidTr="00277CC6">
        <w:tc>
          <w:tcPr>
            <w:tcW w:w="1731" w:type="dxa"/>
            <w:gridSpan w:val="2"/>
            <w:vAlign w:val="center"/>
          </w:tcPr>
          <w:p w:rsidR="00277CC6" w:rsidRDefault="00277CC6" w:rsidP="003600AA">
            <w:pPr>
              <w:spacing w:before="60" w:after="60"/>
            </w:pPr>
            <w:r>
              <w:t xml:space="preserve">January 13 </w:t>
            </w:r>
          </w:p>
        </w:tc>
        <w:tc>
          <w:tcPr>
            <w:tcW w:w="8056" w:type="dxa"/>
            <w:vAlign w:val="center"/>
          </w:tcPr>
          <w:p w:rsidR="00277CC6" w:rsidRDefault="00277CC6" w:rsidP="003600AA">
            <w:pPr>
              <w:spacing w:before="60" w:after="60"/>
            </w:pPr>
            <w:r>
              <w:t>Opening Day Roll Out</w:t>
            </w:r>
          </w:p>
        </w:tc>
        <w:tc>
          <w:tcPr>
            <w:tcW w:w="3690" w:type="dxa"/>
          </w:tcPr>
          <w:p w:rsidR="00277CC6" w:rsidRDefault="00277CC6" w:rsidP="003600AA">
            <w:pPr>
              <w:spacing w:before="60" w:after="60"/>
            </w:pPr>
            <w:r>
              <w:t>Sonya, Nan, Kate, Mark</w:t>
            </w:r>
          </w:p>
        </w:tc>
      </w:tr>
      <w:tr w:rsidR="00277CC6" w:rsidTr="00277CC6">
        <w:tc>
          <w:tcPr>
            <w:tcW w:w="1731" w:type="dxa"/>
            <w:gridSpan w:val="2"/>
            <w:vAlign w:val="center"/>
          </w:tcPr>
          <w:p w:rsidR="00277CC6" w:rsidRDefault="00277CC6" w:rsidP="003600AA">
            <w:pPr>
              <w:spacing w:before="60" w:after="60"/>
            </w:pPr>
            <w:r>
              <w:t>January</w:t>
            </w:r>
          </w:p>
        </w:tc>
        <w:tc>
          <w:tcPr>
            <w:tcW w:w="8056" w:type="dxa"/>
            <w:vAlign w:val="center"/>
          </w:tcPr>
          <w:p w:rsidR="00277CC6" w:rsidRPr="000E7F46" w:rsidRDefault="00277CC6" w:rsidP="003600AA">
            <w:pPr>
              <w:spacing w:before="60" w:after="60"/>
            </w:pPr>
            <w:r w:rsidRPr="000E7F46">
              <w:t>Identify editor</w:t>
            </w:r>
          </w:p>
        </w:tc>
        <w:tc>
          <w:tcPr>
            <w:tcW w:w="3690" w:type="dxa"/>
          </w:tcPr>
          <w:p w:rsidR="00277CC6" w:rsidRDefault="00277CC6" w:rsidP="003600AA">
            <w:pPr>
              <w:spacing w:before="60" w:after="60"/>
            </w:pPr>
          </w:p>
        </w:tc>
      </w:tr>
      <w:tr w:rsidR="00277CC6" w:rsidTr="00277CC6">
        <w:tc>
          <w:tcPr>
            <w:tcW w:w="1731" w:type="dxa"/>
            <w:gridSpan w:val="2"/>
            <w:vAlign w:val="center"/>
          </w:tcPr>
          <w:p w:rsidR="00277CC6" w:rsidRDefault="00277CC6" w:rsidP="003600AA">
            <w:pPr>
              <w:spacing w:before="60" w:after="60"/>
            </w:pPr>
            <w:r>
              <w:t>January 26</w:t>
            </w:r>
          </w:p>
        </w:tc>
        <w:tc>
          <w:tcPr>
            <w:tcW w:w="8056" w:type="dxa"/>
            <w:vAlign w:val="center"/>
          </w:tcPr>
          <w:p w:rsidR="00277CC6" w:rsidRPr="00DE7CF7" w:rsidRDefault="00277CC6" w:rsidP="003600AA">
            <w:pPr>
              <w:spacing w:before="60" w:after="60"/>
            </w:pPr>
            <w:r w:rsidRPr="00DE7CF7">
              <w:t>Accreditation Training for Co-Chairs and Leads</w:t>
            </w:r>
          </w:p>
        </w:tc>
        <w:tc>
          <w:tcPr>
            <w:tcW w:w="3690" w:type="dxa"/>
          </w:tcPr>
          <w:p w:rsidR="00277CC6" w:rsidRDefault="00277CC6" w:rsidP="003600AA">
            <w:pPr>
              <w:spacing w:before="60" w:after="60"/>
            </w:pPr>
            <w:r>
              <w:t>AIQ</w:t>
            </w:r>
          </w:p>
        </w:tc>
      </w:tr>
      <w:tr w:rsidR="00277CC6" w:rsidTr="00277CC6">
        <w:tc>
          <w:tcPr>
            <w:tcW w:w="1731" w:type="dxa"/>
            <w:gridSpan w:val="2"/>
            <w:vAlign w:val="center"/>
          </w:tcPr>
          <w:p w:rsidR="00277CC6" w:rsidRDefault="00277CC6" w:rsidP="003600AA">
            <w:pPr>
              <w:spacing w:before="60" w:after="60"/>
            </w:pPr>
            <w:r>
              <w:t>January</w:t>
            </w:r>
          </w:p>
        </w:tc>
        <w:tc>
          <w:tcPr>
            <w:tcW w:w="8056" w:type="dxa"/>
            <w:vAlign w:val="center"/>
          </w:tcPr>
          <w:p w:rsidR="00277CC6" w:rsidRDefault="00277CC6" w:rsidP="003600AA">
            <w:pPr>
              <w:spacing w:before="60" w:after="60"/>
            </w:pPr>
            <w:r>
              <w:t>SE and QFE Leads meet, confirm Quality Focus Essay (QFE) topic(s), introduce QFE topic to Academic Senate and College Council</w:t>
            </w:r>
          </w:p>
        </w:tc>
        <w:tc>
          <w:tcPr>
            <w:tcW w:w="3690" w:type="dxa"/>
          </w:tcPr>
          <w:p w:rsidR="00277CC6" w:rsidRDefault="00277CC6" w:rsidP="003600AA">
            <w:pPr>
              <w:spacing w:before="60" w:after="60"/>
            </w:pPr>
            <w:r>
              <w:t>Self Evaluation Co-Chairs; QFE Leads, Standards Leads; AIQ</w:t>
            </w:r>
          </w:p>
        </w:tc>
      </w:tr>
      <w:tr w:rsidR="00277CC6" w:rsidTr="00277CC6">
        <w:tc>
          <w:tcPr>
            <w:tcW w:w="13477" w:type="dxa"/>
            <w:gridSpan w:val="4"/>
            <w:shd w:val="clear" w:color="auto" w:fill="C00000"/>
            <w:vAlign w:val="center"/>
          </w:tcPr>
          <w:p w:rsidR="00277CC6" w:rsidRPr="00277CC6" w:rsidRDefault="00277CC6" w:rsidP="003600AA">
            <w:pPr>
              <w:spacing w:before="60" w:after="60"/>
              <w:rPr>
                <w:sz w:val="40"/>
                <w:szCs w:val="40"/>
              </w:rPr>
            </w:pPr>
            <w:r w:rsidRPr="00277CC6">
              <w:rPr>
                <w:sz w:val="40"/>
                <w:szCs w:val="40"/>
              </w:rPr>
              <w:lastRenderedPageBreak/>
              <w:t>2017, continues</w:t>
            </w:r>
          </w:p>
        </w:tc>
      </w:tr>
      <w:tr w:rsidR="00277CC6" w:rsidTr="00277CC6">
        <w:tc>
          <w:tcPr>
            <w:tcW w:w="1731" w:type="dxa"/>
            <w:gridSpan w:val="2"/>
            <w:vAlign w:val="center"/>
          </w:tcPr>
          <w:p w:rsidR="00277CC6" w:rsidRDefault="00277CC6" w:rsidP="003600AA">
            <w:pPr>
              <w:spacing w:before="60" w:after="60"/>
            </w:pPr>
            <w:r>
              <w:t>February/March</w:t>
            </w:r>
          </w:p>
          <w:p w:rsidR="00277CC6" w:rsidRPr="00C85DD9" w:rsidRDefault="00277CC6" w:rsidP="003600AA">
            <w:pPr>
              <w:spacing w:before="60" w:after="60"/>
              <w:rPr>
                <w:i/>
              </w:rPr>
            </w:pPr>
            <w:r w:rsidRPr="00C85DD9">
              <w:rPr>
                <w:i/>
              </w:rPr>
              <w:t>ongoing</w:t>
            </w:r>
          </w:p>
        </w:tc>
        <w:tc>
          <w:tcPr>
            <w:tcW w:w="8056" w:type="dxa"/>
            <w:vAlign w:val="center"/>
          </w:tcPr>
          <w:p w:rsidR="00277CC6" w:rsidRDefault="00277CC6" w:rsidP="003600AA">
            <w:pPr>
              <w:spacing w:before="60" w:after="60"/>
            </w:pPr>
            <w:r>
              <w:t>Research—Answer the questions on your standard, found in this manual:</w:t>
            </w:r>
          </w:p>
          <w:p w:rsidR="00277CC6" w:rsidRDefault="00277CC6" w:rsidP="00DE7CF7">
            <w:pPr>
              <w:spacing w:before="60" w:after="60"/>
            </w:pPr>
            <w:hyperlink r:id="rId7" w:history="1">
              <w:r w:rsidRPr="004E1862">
                <w:rPr>
                  <w:rStyle w:val="Hyperlink"/>
                </w:rPr>
                <w:t>http://www.accjc.org/wp-content/uploads/2016/12/Guide_to_Evaluating_and_Improving_Institutions_Aug-2016_REVISED.pdf</w:t>
              </w:r>
            </w:hyperlink>
            <w:r>
              <w:t xml:space="preserve"> </w:t>
            </w:r>
          </w:p>
          <w:p w:rsidR="00277CC6" w:rsidRDefault="00277CC6" w:rsidP="003600AA">
            <w:pPr>
              <w:spacing w:before="60" w:after="60"/>
            </w:pPr>
            <w:r>
              <w:t>Problem Identification and Solving</w:t>
            </w:r>
          </w:p>
          <w:p w:rsidR="00277CC6" w:rsidRDefault="00277CC6" w:rsidP="003600AA">
            <w:pPr>
              <w:spacing w:before="60" w:after="60"/>
            </w:pPr>
            <w:r>
              <w:t>Evidence Collecting</w:t>
            </w:r>
          </w:p>
          <w:p w:rsidR="00277CC6" w:rsidRDefault="00277CC6" w:rsidP="003600AA">
            <w:pPr>
              <w:spacing w:before="60" w:after="60"/>
            </w:pPr>
            <w:r>
              <w:t>Writing</w:t>
            </w:r>
          </w:p>
        </w:tc>
        <w:tc>
          <w:tcPr>
            <w:tcW w:w="3690" w:type="dxa"/>
          </w:tcPr>
          <w:p w:rsidR="00277CC6" w:rsidRDefault="00277CC6" w:rsidP="003600AA">
            <w:pPr>
              <w:spacing w:before="60" w:after="60"/>
            </w:pPr>
            <w:r>
              <w:t>Teams</w:t>
            </w:r>
          </w:p>
        </w:tc>
      </w:tr>
      <w:tr w:rsidR="00277CC6" w:rsidTr="00277CC6">
        <w:tc>
          <w:tcPr>
            <w:tcW w:w="1731" w:type="dxa"/>
            <w:gridSpan w:val="2"/>
            <w:vAlign w:val="center"/>
          </w:tcPr>
          <w:p w:rsidR="00277CC6" w:rsidRPr="00DE7CF7" w:rsidRDefault="00277CC6" w:rsidP="003600AA">
            <w:pPr>
              <w:spacing w:before="60" w:after="60"/>
              <w:rPr>
                <w:b/>
              </w:rPr>
            </w:pPr>
            <w:r w:rsidRPr="00DE7CF7">
              <w:rPr>
                <w:b/>
              </w:rPr>
              <w:t>March 31</w:t>
            </w:r>
          </w:p>
        </w:tc>
        <w:tc>
          <w:tcPr>
            <w:tcW w:w="8056" w:type="dxa"/>
            <w:vAlign w:val="center"/>
          </w:tcPr>
          <w:p w:rsidR="00277CC6" w:rsidRDefault="00277CC6" w:rsidP="003600AA">
            <w:pPr>
              <w:spacing w:before="60" w:after="60"/>
              <w:rPr>
                <w:b/>
              </w:rPr>
            </w:pPr>
            <w:r w:rsidRPr="003600AA">
              <w:rPr>
                <w:b/>
              </w:rPr>
              <w:t>Accreditation Laboratory</w:t>
            </w:r>
            <w:r>
              <w:rPr>
                <w:b/>
              </w:rPr>
              <w:t xml:space="preserve"> (location to be determined):</w:t>
            </w:r>
          </w:p>
          <w:p w:rsidR="00277CC6" w:rsidRPr="003600AA" w:rsidRDefault="00277CC6" w:rsidP="003600AA">
            <w:pPr>
              <w:spacing w:before="60" w:after="60"/>
              <w:rPr>
                <w:b/>
              </w:rPr>
            </w:pPr>
            <w:r>
              <w:rPr>
                <w:b/>
              </w:rPr>
              <w:t>For All Teams (Self Evaluation &amp; Quality Focus Essay)</w:t>
            </w:r>
          </w:p>
        </w:tc>
        <w:tc>
          <w:tcPr>
            <w:tcW w:w="3690" w:type="dxa"/>
          </w:tcPr>
          <w:p w:rsidR="00277CC6" w:rsidRDefault="00277CC6" w:rsidP="003600AA">
            <w:pPr>
              <w:spacing w:before="60" w:after="60"/>
            </w:pPr>
            <w:r>
              <w:t>AIQ</w:t>
            </w:r>
          </w:p>
        </w:tc>
      </w:tr>
      <w:tr w:rsidR="00277CC6" w:rsidTr="00277CC6">
        <w:tc>
          <w:tcPr>
            <w:tcW w:w="1731" w:type="dxa"/>
            <w:gridSpan w:val="2"/>
            <w:vAlign w:val="center"/>
          </w:tcPr>
          <w:p w:rsidR="00277CC6" w:rsidRDefault="00277CC6" w:rsidP="003600AA">
            <w:pPr>
              <w:spacing w:before="60" w:after="60"/>
            </w:pPr>
            <w:r>
              <w:t>April</w:t>
            </w:r>
          </w:p>
        </w:tc>
        <w:tc>
          <w:tcPr>
            <w:tcW w:w="8056" w:type="dxa"/>
            <w:vAlign w:val="center"/>
          </w:tcPr>
          <w:p w:rsidR="00277CC6" w:rsidRDefault="00277CC6" w:rsidP="003600AA">
            <w:pPr>
              <w:spacing w:before="60" w:after="60"/>
            </w:pPr>
            <w:r>
              <w:t>Progress update; identify summer plans</w:t>
            </w:r>
          </w:p>
        </w:tc>
        <w:tc>
          <w:tcPr>
            <w:tcW w:w="3690" w:type="dxa"/>
          </w:tcPr>
          <w:p w:rsidR="00277CC6" w:rsidRDefault="00277CC6" w:rsidP="003600AA">
            <w:pPr>
              <w:spacing w:before="60" w:after="60"/>
            </w:pPr>
            <w:r>
              <w:t>Teams; AIQ</w:t>
            </w:r>
          </w:p>
        </w:tc>
      </w:tr>
      <w:tr w:rsidR="00277CC6" w:rsidTr="00277CC6">
        <w:tc>
          <w:tcPr>
            <w:tcW w:w="1731" w:type="dxa"/>
            <w:gridSpan w:val="2"/>
            <w:shd w:val="clear" w:color="auto" w:fill="E59CA4" w:themeFill="accent2" w:themeFillTint="66"/>
            <w:vAlign w:val="center"/>
          </w:tcPr>
          <w:p w:rsidR="00277CC6" w:rsidRDefault="00277CC6" w:rsidP="003600AA">
            <w:pPr>
              <w:spacing w:before="60" w:after="60"/>
              <w:rPr>
                <w:b/>
              </w:rPr>
            </w:pPr>
            <w:r w:rsidRPr="00277A90">
              <w:rPr>
                <w:b/>
              </w:rPr>
              <w:t>Due May 1</w:t>
            </w:r>
          </w:p>
          <w:p w:rsidR="00277CC6" w:rsidRPr="00277A90" w:rsidRDefault="00277CC6" w:rsidP="00142396">
            <w:pPr>
              <w:spacing w:before="60" w:after="60"/>
              <w:rPr>
                <w:b/>
              </w:rPr>
            </w:pPr>
            <w:r>
              <w:rPr>
                <w:b/>
              </w:rPr>
              <w:t>Draft 1</w:t>
            </w:r>
          </w:p>
        </w:tc>
        <w:tc>
          <w:tcPr>
            <w:tcW w:w="8056" w:type="dxa"/>
            <w:vAlign w:val="center"/>
          </w:tcPr>
          <w:p w:rsidR="00277CC6" w:rsidRDefault="00277CC6" w:rsidP="003600AA">
            <w:pPr>
              <w:spacing w:before="60" w:after="60"/>
            </w:pPr>
            <w:r>
              <w:t xml:space="preserve">A template will be provided.  Your response includes: </w:t>
            </w:r>
          </w:p>
          <w:p w:rsidR="00277CC6" w:rsidRDefault="00277CC6" w:rsidP="00142396">
            <w:pPr>
              <w:pStyle w:val="ListParagraph"/>
              <w:numPr>
                <w:ilvl w:val="0"/>
                <w:numId w:val="1"/>
              </w:numPr>
              <w:spacing w:before="60" w:after="60"/>
            </w:pPr>
            <w:r>
              <w:t>Evidence of Meeting the Standard (summary with links to evidence)</w:t>
            </w:r>
          </w:p>
          <w:p w:rsidR="00277CC6" w:rsidRDefault="00277CC6" w:rsidP="00142396">
            <w:pPr>
              <w:pStyle w:val="ListParagraph"/>
              <w:numPr>
                <w:ilvl w:val="0"/>
                <w:numId w:val="1"/>
              </w:numPr>
              <w:spacing w:before="60" w:after="60"/>
            </w:pPr>
            <w:r>
              <w:t>Analysis and Evaluation</w:t>
            </w:r>
          </w:p>
          <w:p w:rsidR="00277CC6" w:rsidRPr="00277A90" w:rsidRDefault="00277CC6" w:rsidP="003600AA">
            <w:pPr>
              <w:spacing w:before="60" w:after="60"/>
            </w:pPr>
            <w:r>
              <w:t>Also, plan to identify any gaps in information and evidence that may exist.</w:t>
            </w:r>
          </w:p>
        </w:tc>
        <w:tc>
          <w:tcPr>
            <w:tcW w:w="3690" w:type="dxa"/>
          </w:tcPr>
          <w:p w:rsidR="00277CC6" w:rsidRDefault="00277CC6" w:rsidP="003600AA">
            <w:pPr>
              <w:spacing w:before="60" w:after="60"/>
            </w:pPr>
            <w:r>
              <w:t>Co-Chairs; Leads</w:t>
            </w:r>
          </w:p>
        </w:tc>
      </w:tr>
      <w:tr w:rsidR="00277CC6" w:rsidTr="00277CC6">
        <w:tc>
          <w:tcPr>
            <w:tcW w:w="1731" w:type="dxa"/>
            <w:gridSpan w:val="2"/>
            <w:vAlign w:val="center"/>
          </w:tcPr>
          <w:p w:rsidR="00277CC6" w:rsidRPr="00277CC6" w:rsidRDefault="00277CC6" w:rsidP="003600AA">
            <w:pPr>
              <w:spacing w:before="60" w:after="60"/>
              <w:rPr>
                <w:b/>
              </w:rPr>
            </w:pPr>
            <w:r w:rsidRPr="00277CC6">
              <w:rPr>
                <w:b/>
              </w:rPr>
              <w:t>May/summer</w:t>
            </w:r>
          </w:p>
        </w:tc>
        <w:tc>
          <w:tcPr>
            <w:tcW w:w="8056" w:type="dxa"/>
            <w:vAlign w:val="center"/>
          </w:tcPr>
          <w:p w:rsidR="00277CC6" w:rsidRDefault="00277CC6" w:rsidP="003600AA">
            <w:pPr>
              <w:spacing w:before="60" w:after="60"/>
            </w:pPr>
            <w:r>
              <w:t xml:space="preserve">Work continues; </w:t>
            </w:r>
          </w:p>
          <w:p w:rsidR="00277CC6" w:rsidRPr="003600AA" w:rsidRDefault="00277CC6" w:rsidP="003600AA">
            <w:pPr>
              <w:spacing w:before="60" w:after="60"/>
              <w:rPr>
                <w:b/>
              </w:rPr>
            </w:pPr>
            <w:r w:rsidRPr="003600AA">
              <w:rPr>
                <w:b/>
              </w:rPr>
              <w:t xml:space="preserve">Self Evaluation Summer Institute </w:t>
            </w:r>
            <w:r>
              <w:rPr>
                <w:b/>
              </w:rPr>
              <w:t>(date TBD)</w:t>
            </w:r>
          </w:p>
        </w:tc>
        <w:tc>
          <w:tcPr>
            <w:tcW w:w="3690" w:type="dxa"/>
          </w:tcPr>
          <w:p w:rsidR="00277CC6" w:rsidRDefault="00277CC6" w:rsidP="003600AA">
            <w:pPr>
              <w:spacing w:before="60" w:after="60"/>
            </w:pPr>
            <w:r>
              <w:t>Teams</w:t>
            </w:r>
          </w:p>
        </w:tc>
      </w:tr>
      <w:tr w:rsidR="00277CC6" w:rsidTr="00277CC6">
        <w:tc>
          <w:tcPr>
            <w:tcW w:w="1731" w:type="dxa"/>
            <w:gridSpan w:val="2"/>
            <w:vAlign w:val="center"/>
          </w:tcPr>
          <w:p w:rsidR="00277CC6" w:rsidRDefault="00277CC6" w:rsidP="003600AA">
            <w:pPr>
              <w:spacing w:before="60" w:after="60"/>
            </w:pPr>
            <w:r>
              <w:t>August</w:t>
            </w:r>
          </w:p>
        </w:tc>
        <w:tc>
          <w:tcPr>
            <w:tcW w:w="8056" w:type="dxa"/>
            <w:vAlign w:val="center"/>
          </w:tcPr>
          <w:p w:rsidR="00277CC6" w:rsidRDefault="00277CC6" w:rsidP="003600AA">
            <w:pPr>
              <w:spacing w:before="60" w:after="60"/>
            </w:pPr>
            <w:r>
              <w:t>Reconvene:  update on progress and issues</w:t>
            </w:r>
          </w:p>
        </w:tc>
        <w:tc>
          <w:tcPr>
            <w:tcW w:w="3690" w:type="dxa"/>
          </w:tcPr>
          <w:p w:rsidR="00277CC6" w:rsidRDefault="00277CC6" w:rsidP="003600AA">
            <w:pPr>
              <w:spacing w:before="60" w:after="60"/>
            </w:pPr>
            <w:r>
              <w:t>SE &amp; QFE Co-Chairs and teams</w:t>
            </w:r>
          </w:p>
        </w:tc>
      </w:tr>
      <w:tr w:rsidR="00277CC6" w:rsidTr="00277CC6">
        <w:tc>
          <w:tcPr>
            <w:tcW w:w="1731" w:type="dxa"/>
            <w:gridSpan w:val="2"/>
            <w:vAlign w:val="center"/>
          </w:tcPr>
          <w:p w:rsidR="00277CC6" w:rsidRPr="00277CC6" w:rsidRDefault="00277CC6" w:rsidP="003600AA">
            <w:pPr>
              <w:spacing w:before="60" w:after="60"/>
              <w:rPr>
                <w:b/>
              </w:rPr>
            </w:pPr>
            <w:r w:rsidRPr="00277CC6">
              <w:rPr>
                <w:b/>
              </w:rPr>
              <w:t>September 8</w:t>
            </w:r>
          </w:p>
        </w:tc>
        <w:tc>
          <w:tcPr>
            <w:tcW w:w="8056" w:type="dxa"/>
            <w:vAlign w:val="center"/>
          </w:tcPr>
          <w:p w:rsidR="00277CC6" w:rsidRPr="00277CC6" w:rsidRDefault="00277CC6" w:rsidP="003600AA">
            <w:pPr>
              <w:spacing w:before="60" w:after="60"/>
              <w:rPr>
                <w:b/>
              </w:rPr>
            </w:pPr>
            <w:r w:rsidRPr="00277CC6">
              <w:rPr>
                <w:b/>
              </w:rPr>
              <w:t>Workshop for all teams (SE &amp; QFE) (date TBD)</w:t>
            </w:r>
          </w:p>
        </w:tc>
        <w:tc>
          <w:tcPr>
            <w:tcW w:w="3690" w:type="dxa"/>
          </w:tcPr>
          <w:p w:rsidR="00277CC6" w:rsidRDefault="00277CC6" w:rsidP="003600AA">
            <w:pPr>
              <w:spacing w:before="60" w:after="60"/>
            </w:pPr>
            <w:r>
              <w:t>AIQ; SE &amp; QFE Co-Chairs, Teams</w:t>
            </w:r>
          </w:p>
        </w:tc>
      </w:tr>
      <w:tr w:rsidR="00277CC6" w:rsidTr="00277CC6">
        <w:tc>
          <w:tcPr>
            <w:tcW w:w="1731" w:type="dxa"/>
            <w:gridSpan w:val="2"/>
            <w:shd w:val="clear" w:color="auto" w:fill="E59CA4" w:themeFill="accent2" w:themeFillTint="66"/>
            <w:vAlign w:val="center"/>
          </w:tcPr>
          <w:p w:rsidR="00277CC6" w:rsidRDefault="00277CC6" w:rsidP="003600AA">
            <w:pPr>
              <w:spacing w:before="60" w:after="60"/>
              <w:rPr>
                <w:b/>
              </w:rPr>
            </w:pPr>
            <w:r>
              <w:rPr>
                <w:b/>
              </w:rPr>
              <w:t>October 6</w:t>
            </w:r>
          </w:p>
          <w:p w:rsidR="00277CC6" w:rsidRPr="00F75F84" w:rsidRDefault="00277CC6" w:rsidP="003600AA">
            <w:pPr>
              <w:spacing w:before="60" w:after="60"/>
              <w:rPr>
                <w:b/>
              </w:rPr>
            </w:pPr>
            <w:r>
              <w:rPr>
                <w:b/>
              </w:rPr>
              <w:t>Draft 2</w:t>
            </w:r>
          </w:p>
        </w:tc>
        <w:tc>
          <w:tcPr>
            <w:tcW w:w="8056" w:type="dxa"/>
            <w:vAlign w:val="center"/>
          </w:tcPr>
          <w:p w:rsidR="00277CC6" w:rsidRPr="003600AA" w:rsidRDefault="00277CC6" w:rsidP="00142396">
            <w:pPr>
              <w:spacing w:before="60" w:after="60"/>
              <w:rPr>
                <w:b/>
              </w:rPr>
            </w:pPr>
          </w:p>
        </w:tc>
        <w:tc>
          <w:tcPr>
            <w:tcW w:w="3690" w:type="dxa"/>
          </w:tcPr>
          <w:p w:rsidR="00277CC6" w:rsidRDefault="00277CC6" w:rsidP="003600AA">
            <w:pPr>
              <w:spacing w:before="60" w:after="60"/>
            </w:pPr>
            <w:r>
              <w:t xml:space="preserve">Turned in by SE &amp; QFE Co-Chairs and teams; </w:t>
            </w:r>
          </w:p>
          <w:p w:rsidR="00277CC6" w:rsidRPr="00142396" w:rsidRDefault="00277CC6" w:rsidP="003600AA">
            <w:pPr>
              <w:spacing w:before="60" w:after="60"/>
              <w:rPr>
                <w:i/>
              </w:rPr>
            </w:pPr>
            <w:r w:rsidRPr="00142396">
              <w:rPr>
                <w:i/>
              </w:rPr>
              <w:t xml:space="preserve">Reviewed by </w:t>
            </w:r>
            <w:r>
              <w:rPr>
                <w:i/>
              </w:rPr>
              <w:t xml:space="preserve">Editor &amp; </w:t>
            </w:r>
            <w:r w:rsidRPr="00142396">
              <w:rPr>
                <w:i/>
              </w:rPr>
              <w:t>AIQ</w:t>
            </w:r>
          </w:p>
        </w:tc>
      </w:tr>
      <w:tr w:rsidR="00277CC6" w:rsidTr="00277CC6">
        <w:tc>
          <w:tcPr>
            <w:tcW w:w="1731" w:type="dxa"/>
            <w:gridSpan w:val="2"/>
            <w:vAlign w:val="center"/>
          </w:tcPr>
          <w:p w:rsidR="00277CC6" w:rsidRPr="009C3A6B" w:rsidRDefault="00277CC6" w:rsidP="003600AA">
            <w:pPr>
              <w:spacing w:before="60" w:after="60"/>
            </w:pPr>
            <w:r w:rsidRPr="009C3A6B">
              <w:t>October 23</w:t>
            </w:r>
          </w:p>
        </w:tc>
        <w:tc>
          <w:tcPr>
            <w:tcW w:w="8056" w:type="dxa"/>
            <w:vAlign w:val="center"/>
          </w:tcPr>
          <w:p w:rsidR="00277CC6" w:rsidRDefault="00277CC6" w:rsidP="003600AA">
            <w:pPr>
              <w:spacing w:before="60" w:after="60"/>
            </w:pPr>
            <w:r>
              <w:t xml:space="preserve">Drafts returned </w:t>
            </w:r>
            <w:r>
              <w:rPr>
                <w:b/>
              </w:rPr>
              <w:t xml:space="preserve">(may be ready to </w:t>
            </w:r>
            <w:r>
              <w:rPr>
                <w:b/>
              </w:rPr>
              <w:t xml:space="preserve">skip Draft 3 and </w:t>
            </w:r>
            <w:r>
              <w:rPr>
                <w:b/>
              </w:rPr>
              <w:t>move to Final Draft)</w:t>
            </w:r>
          </w:p>
        </w:tc>
        <w:tc>
          <w:tcPr>
            <w:tcW w:w="3690" w:type="dxa"/>
          </w:tcPr>
          <w:p w:rsidR="00277CC6" w:rsidRDefault="00277CC6" w:rsidP="003600AA">
            <w:pPr>
              <w:spacing w:before="60" w:after="60"/>
            </w:pPr>
          </w:p>
        </w:tc>
      </w:tr>
      <w:tr w:rsidR="00277CC6" w:rsidTr="00277CC6">
        <w:tc>
          <w:tcPr>
            <w:tcW w:w="1731" w:type="dxa"/>
            <w:gridSpan w:val="2"/>
            <w:shd w:val="clear" w:color="auto" w:fill="E59CA4" w:themeFill="accent2" w:themeFillTint="66"/>
            <w:vAlign w:val="center"/>
          </w:tcPr>
          <w:p w:rsidR="00277CC6" w:rsidRDefault="00277CC6" w:rsidP="003600AA">
            <w:pPr>
              <w:spacing w:before="60" w:after="60"/>
              <w:rPr>
                <w:b/>
              </w:rPr>
            </w:pPr>
            <w:r>
              <w:rPr>
                <w:b/>
              </w:rPr>
              <w:lastRenderedPageBreak/>
              <w:t>November 13</w:t>
            </w:r>
          </w:p>
          <w:p w:rsidR="00277CC6" w:rsidRPr="0001115A" w:rsidRDefault="00277CC6" w:rsidP="003600AA">
            <w:pPr>
              <w:spacing w:before="60" w:after="60"/>
              <w:rPr>
                <w:b/>
                <w:i/>
              </w:rPr>
            </w:pPr>
            <w:r w:rsidRPr="0001115A">
              <w:rPr>
                <w:b/>
                <w:i/>
              </w:rPr>
              <w:t>Draft 3 as needed</w:t>
            </w:r>
          </w:p>
        </w:tc>
        <w:tc>
          <w:tcPr>
            <w:tcW w:w="8056" w:type="dxa"/>
            <w:vAlign w:val="center"/>
          </w:tcPr>
          <w:p w:rsidR="00277CC6" w:rsidRPr="003600AA" w:rsidRDefault="00277CC6" w:rsidP="003600AA">
            <w:pPr>
              <w:spacing w:before="60" w:after="60"/>
              <w:rPr>
                <w:b/>
              </w:rPr>
            </w:pPr>
            <w:r>
              <w:rPr>
                <w:b/>
              </w:rPr>
              <w:t>Draft 3 (if extra time needed)</w:t>
            </w:r>
          </w:p>
        </w:tc>
        <w:tc>
          <w:tcPr>
            <w:tcW w:w="3690" w:type="dxa"/>
          </w:tcPr>
          <w:p w:rsidR="00277CC6" w:rsidRDefault="00277CC6" w:rsidP="003600AA">
            <w:pPr>
              <w:spacing w:before="60" w:after="60"/>
            </w:pPr>
            <w:r>
              <w:t xml:space="preserve">Turned in by SE &amp; QFE Co-Chairs and teams; </w:t>
            </w:r>
          </w:p>
          <w:p w:rsidR="00277CC6" w:rsidRPr="00142396" w:rsidRDefault="00277CC6" w:rsidP="003600AA">
            <w:pPr>
              <w:spacing w:before="60" w:after="60"/>
              <w:rPr>
                <w:i/>
              </w:rPr>
            </w:pPr>
            <w:r w:rsidRPr="00142396">
              <w:rPr>
                <w:i/>
              </w:rPr>
              <w:t xml:space="preserve">Reviewed by </w:t>
            </w:r>
            <w:r>
              <w:rPr>
                <w:i/>
              </w:rPr>
              <w:t xml:space="preserve">Editor &amp; </w:t>
            </w:r>
            <w:r w:rsidRPr="00142396">
              <w:rPr>
                <w:i/>
              </w:rPr>
              <w:t>AIQ</w:t>
            </w:r>
          </w:p>
        </w:tc>
      </w:tr>
      <w:tr w:rsidR="00277CC6" w:rsidTr="00277CC6">
        <w:tc>
          <w:tcPr>
            <w:tcW w:w="1731" w:type="dxa"/>
            <w:gridSpan w:val="2"/>
            <w:vAlign w:val="center"/>
          </w:tcPr>
          <w:p w:rsidR="00277CC6" w:rsidRPr="009C3A6B" w:rsidRDefault="00277CC6" w:rsidP="003600AA">
            <w:pPr>
              <w:spacing w:before="60" w:after="60"/>
            </w:pPr>
            <w:r w:rsidRPr="009C3A6B">
              <w:t>December 1</w:t>
            </w:r>
          </w:p>
        </w:tc>
        <w:tc>
          <w:tcPr>
            <w:tcW w:w="8056" w:type="dxa"/>
            <w:vAlign w:val="center"/>
          </w:tcPr>
          <w:p w:rsidR="00277CC6" w:rsidRDefault="00277CC6" w:rsidP="003600AA">
            <w:pPr>
              <w:spacing w:before="60" w:after="60"/>
            </w:pPr>
            <w:r>
              <w:t>Drafts returned</w:t>
            </w:r>
          </w:p>
        </w:tc>
        <w:tc>
          <w:tcPr>
            <w:tcW w:w="3690" w:type="dxa"/>
          </w:tcPr>
          <w:p w:rsidR="00277CC6" w:rsidRDefault="00277CC6" w:rsidP="003600AA">
            <w:pPr>
              <w:spacing w:before="60" w:after="60"/>
            </w:pPr>
          </w:p>
        </w:tc>
      </w:tr>
      <w:tr w:rsidR="00277CC6" w:rsidTr="00277CC6">
        <w:tc>
          <w:tcPr>
            <w:tcW w:w="1731" w:type="dxa"/>
            <w:gridSpan w:val="2"/>
            <w:shd w:val="clear" w:color="auto" w:fill="E59CA4" w:themeFill="accent2" w:themeFillTint="66"/>
            <w:vAlign w:val="center"/>
          </w:tcPr>
          <w:p w:rsidR="00277CC6" w:rsidRDefault="00277CC6" w:rsidP="003600AA">
            <w:pPr>
              <w:spacing w:before="60" w:after="60"/>
              <w:rPr>
                <w:b/>
              </w:rPr>
            </w:pPr>
            <w:r w:rsidRPr="009C3A6B">
              <w:rPr>
                <w:b/>
              </w:rPr>
              <w:t>December 15</w:t>
            </w:r>
          </w:p>
          <w:p w:rsidR="00277CC6" w:rsidRPr="009C3A6B" w:rsidRDefault="00277CC6" w:rsidP="003600AA">
            <w:pPr>
              <w:spacing w:before="60" w:after="60"/>
              <w:rPr>
                <w:b/>
              </w:rPr>
            </w:pPr>
            <w:r>
              <w:rPr>
                <w:b/>
              </w:rPr>
              <w:t>Final Draft</w:t>
            </w:r>
          </w:p>
        </w:tc>
        <w:tc>
          <w:tcPr>
            <w:tcW w:w="8056" w:type="dxa"/>
            <w:vAlign w:val="center"/>
          </w:tcPr>
          <w:p w:rsidR="00277CC6" w:rsidRPr="009C3A6B" w:rsidRDefault="00277CC6" w:rsidP="003600AA">
            <w:pPr>
              <w:spacing w:before="60" w:after="60"/>
              <w:rPr>
                <w:b/>
              </w:rPr>
            </w:pPr>
            <w:r w:rsidRPr="009C3A6B">
              <w:rPr>
                <w:b/>
              </w:rPr>
              <w:t>Final Draft completed</w:t>
            </w:r>
          </w:p>
        </w:tc>
        <w:tc>
          <w:tcPr>
            <w:tcW w:w="3690" w:type="dxa"/>
          </w:tcPr>
          <w:p w:rsidR="00277CC6" w:rsidRDefault="00277CC6" w:rsidP="003600AA">
            <w:pPr>
              <w:spacing w:before="60" w:after="60"/>
            </w:pPr>
            <w:r>
              <w:t>Teams</w:t>
            </w:r>
          </w:p>
        </w:tc>
      </w:tr>
      <w:tr w:rsidR="00277CC6" w:rsidTr="00277CC6">
        <w:tc>
          <w:tcPr>
            <w:tcW w:w="1731" w:type="dxa"/>
            <w:gridSpan w:val="2"/>
            <w:vAlign w:val="center"/>
          </w:tcPr>
          <w:p w:rsidR="00277CC6" w:rsidRDefault="00277CC6" w:rsidP="003600AA">
            <w:pPr>
              <w:spacing w:before="60" w:after="60"/>
            </w:pPr>
            <w:r>
              <w:t>December 18-21</w:t>
            </w:r>
          </w:p>
        </w:tc>
        <w:tc>
          <w:tcPr>
            <w:tcW w:w="8056" w:type="dxa"/>
            <w:vAlign w:val="center"/>
          </w:tcPr>
          <w:p w:rsidR="00277CC6" w:rsidRDefault="00277CC6" w:rsidP="003600AA">
            <w:pPr>
              <w:spacing w:before="60" w:after="60"/>
            </w:pPr>
            <w:r>
              <w:t>Draft reviewed for completeness</w:t>
            </w:r>
          </w:p>
        </w:tc>
        <w:tc>
          <w:tcPr>
            <w:tcW w:w="3690" w:type="dxa"/>
          </w:tcPr>
          <w:p w:rsidR="00277CC6" w:rsidRDefault="00277CC6" w:rsidP="003600AA">
            <w:pPr>
              <w:spacing w:before="60" w:after="60"/>
            </w:pPr>
            <w:r>
              <w:t>SE &amp; QFE Co-Chairs &amp; Editor</w:t>
            </w:r>
          </w:p>
        </w:tc>
      </w:tr>
      <w:tr w:rsidR="003600AA" w:rsidTr="003600AA">
        <w:tc>
          <w:tcPr>
            <w:tcW w:w="13477" w:type="dxa"/>
            <w:gridSpan w:val="4"/>
            <w:shd w:val="clear" w:color="auto" w:fill="C00000"/>
            <w:vAlign w:val="center"/>
          </w:tcPr>
          <w:p w:rsidR="00142396" w:rsidRPr="00277CC6" w:rsidRDefault="00277CC6" w:rsidP="003600AA">
            <w:pPr>
              <w:spacing w:before="60" w:after="60"/>
              <w:rPr>
                <w:sz w:val="40"/>
                <w:szCs w:val="40"/>
              </w:rPr>
            </w:pPr>
            <w:r w:rsidRPr="00277CC6">
              <w:rPr>
                <w:sz w:val="40"/>
                <w:szCs w:val="40"/>
              </w:rPr>
              <w:t>2018</w:t>
            </w:r>
          </w:p>
        </w:tc>
      </w:tr>
      <w:tr w:rsidR="00277CC6" w:rsidTr="00277CC6">
        <w:tc>
          <w:tcPr>
            <w:tcW w:w="1731" w:type="dxa"/>
            <w:gridSpan w:val="2"/>
            <w:vAlign w:val="center"/>
          </w:tcPr>
          <w:p w:rsidR="00277CC6" w:rsidRDefault="00277CC6" w:rsidP="003600AA">
            <w:pPr>
              <w:spacing w:before="60" w:after="60"/>
            </w:pPr>
            <w:r>
              <w:t>January 2</w:t>
            </w:r>
          </w:p>
        </w:tc>
        <w:tc>
          <w:tcPr>
            <w:tcW w:w="8056" w:type="dxa"/>
          </w:tcPr>
          <w:p w:rsidR="00277CC6" w:rsidRDefault="00277CC6" w:rsidP="003600AA">
            <w:pPr>
              <w:spacing w:before="60" w:after="60"/>
            </w:pPr>
            <w:r>
              <w:t>Final Draft to Editor</w:t>
            </w:r>
          </w:p>
        </w:tc>
        <w:tc>
          <w:tcPr>
            <w:tcW w:w="3690" w:type="dxa"/>
          </w:tcPr>
          <w:p w:rsidR="00277CC6" w:rsidRDefault="00277CC6" w:rsidP="003600AA">
            <w:pPr>
              <w:spacing w:before="60" w:after="60"/>
            </w:pPr>
            <w:r>
              <w:t>Editor</w:t>
            </w:r>
          </w:p>
        </w:tc>
      </w:tr>
      <w:tr w:rsidR="00277CC6" w:rsidTr="00277CC6">
        <w:tc>
          <w:tcPr>
            <w:tcW w:w="1731" w:type="dxa"/>
            <w:gridSpan w:val="2"/>
            <w:vAlign w:val="center"/>
          </w:tcPr>
          <w:p w:rsidR="00277CC6" w:rsidRDefault="00277CC6" w:rsidP="003600AA">
            <w:pPr>
              <w:spacing w:before="60" w:after="60"/>
            </w:pPr>
            <w:r>
              <w:t>January 31</w:t>
            </w:r>
          </w:p>
        </w:tc>
        <w:tc>
          <w:tcPr>
            <w:tcW w:w="8056" w:type="dxa"/>
            <w:vAlign w:val="center"/>
          </w:tcPr>
          <w:p w:rsidR="00277CC6" w:rsidRDefault="00277CC6" w:rsidP="003600AA">
            <w:pPr>
              <w:spacing w:before="60" w:after="60"/>
            </w:pPr>
            <w:r>
              <w:t>Editing completed</w:t>
            </w:r>
          </w:p>
        </w:tc>
        <w:tc>
          <w:tcPr>
            <w:tcW w:w="3690" w:type="dxa"/>
          </w:tcPr>
          <w:p w:rsidR="00277CC6" w:rsidRDefault="00277CC6" w:rsidP="003600AA">
            <w:pPr>
              <w:spacing w:before="60" w:after="60"/>
            </w:pPr>
            <w:r>
              <w:t>Editor</w:t>
            </w:r>
          </w:p>
        </w:tc>
      </w:tr>
      <w:tr w:rsidR="00277CC6" w:rsidTr="00277CC6">
        <w:tc>
          <w:tcPr>
            <w:tcW w:w="1731" w:type="dxa"/>
            <w:gridSpan w:val="2"/>
            <w:vAlign w:val="center"/>
          </w:tcPr>
          <w:p w:rsidR="00277CC6" w:rsidRDefault="00277CC6" w:rsidP="003600AA">
            <w:pPr>
              <w:spacing w:before="60" w:after="60"/>
            </w:pPr>
            <w:r>
              <w:t>February/March</w:t>
            </w:r>
          </w:p>
        </w:tc>
        <w:tc>
          <w:tcPr>
            <w:tcW w:w="8056" w:type="dxa"/>
            <w:vAlign w:val="center"/>
          </w:tcPr>
          <w:p w:rsidR="00277CC6" w:rsidRDefault="00277CC6" w:rsidP="003600AA">
            <w:pPr>
              <w:spacing w:before="60" w:after="60"/>
            </w:pPr>
            <w:r>
              <w:t>Layout work occurs while college community reviews document content.</w:t>
            </w:r>
          </w:p>
        </w:tc>
        <w:tc>
          <w:tcPr>
            <w:tcW w:w="3690" w:type="dxa"/>
          </w:tcPr>
          <w:p w:rsidR="00277CC6" w:rsidRDefault="00277CC6" w:rsidP="003600AA">
            <w:pPr>
              <w:spacing w:before="60" w:after="60"/>
            </w:pPr>
            <w:r>
              <w:t>TBD</w:t>
            </w:r>
          </w:p>
        </w:tc>
      </w:tr>
      <w:tr w:rsidR="00277CC6" w:rsidTr="00277CC6">
        <w:tc>
          <w:tcPr>
            <w:tcW w:w="1731" w:type="dxa"/>
            <w:gridSpan w:val="2"/>
            <w:vAlign w:val="center"/>
          </w:tcPr>
          <w:p w:rsidR="00277CC6" w:rsidRDefault="00277CC6" w:rsidP="003600AA">
            <w:pPr>
              <w:spacing w:before="60" w:after="60"/>
            </w:pPr>
            <w:r>
              <w:t>February/March</w:t>
            </w:r>
          </w:p>
        </w:tc>
        <w:tc>
          <w:tcPr>
            <w:tcW w:w="8056" w:type="dxa"/>
            <w:vAlign w:val="center"/>
          </w:tcPr>
          <w:p w:rsidR="00277CC6" w:rsidRDefault="00277CC6" w:rsidP="003600AA">
            <w:pPr>
              <w:spacing w:before="60" w:after="60"/>
            </w:pPr>
            <w:r>
              <w:t>College review and discussion</w:t>
            </w:r>
          </w:p>
        </w:tc>
        <w:tc>
          <w:tcPr>
            <w:tcW w:w="3690" w:type="dxa"/>
          </w:tcPr>
          <w:p w:rsidR="00277CC6" w:rsidRDefault="00277CC6" w:rsidP="003600AA">
            <w:pPr>
              <w:spacing w:before="60" w:after="60"/>
            </w:pPr>
            <w:r>
              <w:t>College Council; Academic Senate; focus groups/forums/online input</w:t>
            </w:r>
          </w:p>
        </w:tc>
      </w:tr>
      <w:tr w:rsidR="00277CC6" w:rsidTr="00277CC6">
        <w:tc>
          <w:tcPr>
            <w:tcW w:w="1731" w:type="dxa"/>
            <w:gridSpan w:val="2"/>
            <w:vAlign w:val="center"/>
          </w:tcPr>
          <w:p w:rsidR="00277CC6" w:rsidRDefault="00277CC6" w:rsidP="003600AA">
            <w:pPr>
              <w:spacing w:before="60" w:after="60"/>
            </w:pPr>
            <w:r>
              <w:t>March</w:t>
            </w:r>
          </w:p>
        </w:tc>
        <w:tc>
          <w:tcPr>
            <w:tcW w:w="8056" w:type="dxa"/>
            <w:vAlign w:val="center"/>
          </w:tcPr>
          <w:p w:rsidR="00277CC6" w:rsidRDefault="00277CC6" w:rsidP="003600AA">
            <w:pPr>
              <w:spacing w:before="60" w:after="60"/>
            </w:pPr>
            <w:r>
              <w:t>Revision as needed based on college review and discussion</w:t>
            </w:r>
          </w:p>
        </w:tc>
        <w:tc>
          <w:tcPr>
            <w:tcW w:w="3690" w:type="dxa"/>
          </w:tcPr>
          <w:p w:rsidR="00277CC6" w:rsidRDefault="00277CC6" w:rsidP="003600AA">
            <w:pPr>
              <w:spacing w:before="60" w:after="60"/>
            </w:pPr>
            <w:r>
              <w:t>Team and Editor</w:t>
            </w:r>
          </w:p>
        </w:tc>
      </w:tr>
      <w:tr w:rsidR="00277CC6" w:rsidTr="00277CC6">
        <w:tc>
          <w:tcPr>
            <w:tcW w:w="1731" w:type="dxa"/>
            <w:gridSpan w:val="2"/>
            <w:vAlign w:val="center"/>
          </w:tcPr>
          <w:p w:rsidR="00277CC6" w:rsidRDefault="00277CC6" w:rsidP="003600AA">
            <w:pPr>
              <w:spacing w:before="60" w:after="60"/>
            </w:pPr>
            <w:r>
              <w:t xml:space="preserve">April </w:t>
            </w:r>
          </w:p>
        </w:tc>
        <w:tc>
          <w:tcPr>
            <w:tcW w:w="8056" w:type="dxa"/>
            <w:vAlign w:val="center"/>
          </w:tcPr>
          <w:p w:rsidR="00277CC6" w:rsidRDefault="00277CC6" w:rsidP="003600AA">
            <w:pPr>
              <w:spacing w:before="60" w:after="60"/>
            </w:pPr>
            <w:r>
              <w:t>Approval by Academic Senate and College Council</w:t>
            </w:r>
          </w:p>
        </w:tc>
        <w:tc>
          <w:tcPr>
            <w:tcW w:w="3690" w:type="dxa"/>
          </w:tcPr>
          <w:p w:rsidR="00277CC6" w:rsidRDefault="00277CC6" w:rsidP="00277CC6">
            <w:pPr>
              <w:spacing w:before="60" w:after="60"/>
            </w:pPr>
            <w:r>
              <w:t>SE &amp; QFE Co-Chairs</w:t>
            </w:r>
          </w:p>
        </w:tc>
      </w:tr>
      <w:tr w:rsidR="00277CC6" w:rsidTr="00277CC6">
        <w:tc>
          <w:tcPr>
            <w:tcW w:w="1731" w:type="dxa"/>
            <w:gridSpan w:val="2"/>
            <w:vAlign w:val="center"/>
          </w:tcPr>
          <w:p w:rsidR="00277CC6" w:rsidRDefault="00277CC6" w:rsidP="003600AA">
            <w:pPr>
              <w:spacing w:before="60" w:after="60"/>
            </w:pPr>
            <w:r>
              <w:t>April</w:t>
            </w:r>
          </w:p>
        </w:tc>
        <w:tc>
          <w:tcPr>
            <w:tcW w:w="8056" w:type="dxa"/>
            <w:vAlign w:val="center"/>
          </w:tcPr>
          <w:p w:rsidR="00277CC6" w:rsidRDefault="00277CC6" w:rsidP="003600AA">
            <w:pPr>
              <w:spacing w:before="60" w:after="60"/>
            </w:pPr>
            <w:r>
              <w:t>Evidence Linking and Printing</w:t>
            </w:r>
          </w:p>
        </w:tc>
        <w:tc>
          <w:tcPr>
            <w:tcW w:w="3690" w:type="dxa"/>
          </w:tcPr>
          <w:p w:rsidR="00277CC6" w:rsidRDefault="00277CC6" w:rsidP="003600AA">
            <w:pPr>
              <w:spacing w:before="60" w:after="60"/>
            </w:pPr>
            <w:r>
              <w:t>Sondra Keckley</w:t>
            </w:r>
          </w:p>
        </w:tc>
      </w:tr>
      <w:tr w:rsidR="00277CC6" w:rsidTr="00277CC6">
        <w:tc>
          <w:tcPr>
            <w:tcW w:w="1731" w:type="dxa"/>
            <w:gridSpan w:val="2"/>
            <w:vAlign w:val="center"/>
          </w:tcPr>
          <w:p w:rsidR="00277CC6" w:rsidRDefault="00277CC6" w:rsidP="003600AA">
            <w:pPr>
              <w:spacing w:before="60" w:after="60"/>
            </w:pPr>
            <w:r>
              <w:t>May</w:t>
            </w:r>
          </w:p>
        </w:tc>
        <w:tc>
          <w:tcPr>
            <w:tcW w:w="8056" w:type="dxa"/>
            <w:vAlign w:val="center"/>
          </w:tcPr>
          <w:p w:rsidR="00277CC6" w:rsidRDefault="00277CC6" w:rsidP="003600AA">
            <w:pPr>
              <w:spacing w:before="60" w:after="60"/>
            </w:pPr>
            <w:r>
              <w:t>Self Evaluation posted in Board Docs for board approval the following month</w:t>
            </w:r>
          </w:p>
        </w:tc>
        <w:tc>
          <w:tcPr>
            <w:tcW w:w="3690" w:type="dxa"/>
          </w:tcPr>
          <w:p w:rsidR="00277CC6" w:rsidRDefault="00277CC6" w:rsidP="003600AA">
            <w:pPr>
              <w:spacing w:before="60" w:after="60"/>
            </w:pPr>
            <w:r>
              <w:t>Jennifer Marden</w:t>
            </w:r>
          </w:p>
        </w:tc>
      </w:tr>
      <w:tr w:rsidR="00277CC6" w:rsidTr="00277CC6">
        <w:tc>
          <w:tcPr>
            <w:tcW w:w="1731" w:type="dxa"/>
            <w:gridSpan w:val="2"/>
            <w:vAlign w:val="center"/>
          </w:tcPr>
          <w:p w:rsidR="00277CC6" w:rsidRDefault="00277CC6" w:rsidP="003600AA">
            <w:pPr>
              <w:spacing w:before="60" w:after="60"/>
            </w:pPr>
            <w:r>
              <w:t>June</w:t>
            </w:r>
          </w:p>
        </w:tc>
        <w:tc>
          <w:tcPr>
            <w:tcW w:w="8056" w:type="dxa"/>
            <w:vAlign w:val="center"/>
          </w:tcPr>
          <w:p w:rsidR="00277CC6" w:rsidRDefault="00277CC6" w:rsidP="003600AA">
            <w:pPr>
              <w:spacing w:before="60" w:after="60"/>
            </w:pPr>
            <w:r>
              <w:t>BOT approval of Self Evaluation</w:t>
            </w:r>
          </w:p>
        </w:tc>
        <w:tc>
          <w:tcPr>
            <w:tcW w:w="3690" w:type="dxa"/>
          </w:tcPr>
          <w:p w:rsidR="00277CC6" w:rsidRDefault="00277CC6" w:rsidP="003600AA">
            <w:pPr>
              <w:spacing w:before="60" w:after="60"/>
            </w:pPr>
            <w:r>
              <w:t>Board of Trustees (BOT)</w:t>
            </w:r>
          </w:p>
        </w:tc>
      </w:tr>
      <w:tr w:rsidR="00277CC6" w:rsidTr="00277CC6">
        <w:tc>
          <w:tcPr>
            <w:tcW w:w="1731" w:type="dxa"/>
            <w:gridSpan w:val="2"/>
            <w:shd w:val="clear" w:color="auto" w:fill="E59CA4" w:themeFill="accent2" w:themeFillTint="66"/>
            <w:vAlign w:val="center"/>
          </w:tcPr>
          <w:p w:rsidR="00277CC6" w:rsidRPr="003600AA" w:rsidRDefault="00277CC6" w:rsidP="003600AA">
            <w:pPr>
              <w:spacing w:before="60" w:after="60"/>
              <w:rPr>
                <w:b/>
              </w:rPr>
            </w:pPr>
            <w:r w:rsidRPr="003600AA">
              <w:rPr>
                <w:b/>
              </w:rPr>
              <w:t>August</w:t>
            </w:r>
          </w:p>
        </w:tc>
        <w:tc>
          <w:tcPr>
            <w:tcW w:w="8056" w:type="dxa"/>
            <w:shd w:val="clear" w:color="auto" w:fill="E59CA4" w:themeFill="accent2" w:themeFillTint="66"/>
          </w:tcPr>
          <w:p w:rsidR="00277CC6" w:rsidRPr="003600AA" w:rsidRDefault="00277CC6" w:rsidP="003600AA">
            <w:pPr>
              <w:spacing w:before="60" w:after="60"/>
              <w:rPr>
                <w:b/>
              </w:rPr>
            </w:pPr>
            <w:r w:rsidRPr="003600AA">
              <w:rPr>
                <w:b/>
              </w:rPr>
              <w:t>Self Evaluation due to ACCJC</w:t>
            </w:r>
          </w:p>
        </w:tc>
        <w:tc>
          <w:tcPr>
            <w:tcW w:w="3690" w:type="dxa"/>
          </w:tcPr>
          <w:p w:rsidR="00277CC6" w:rsidRDefault="00277CC6" w:rsidP="003600AA">
            <w:pPr>
              <w:spacing w:before="60" w:after="60"/>
            </w:pPr>
            <w:r>
              <w:t>Jennifer Marden</w:t>
            </w:r>
          </w:p>
        </w:tc>
      </w:tr>
      <w:tr w:rsidR="00277CC6" w:rsidTr="00277CC6">
        <w:tc>
          <w:tcPr>
            <w:tcW w:w="1731" w:type="dxa"/>
            <w:gridSpan w:val="2"/>
            <w:shd w:val="clear" w:color="auto" w:fill="E59CA4" w:themeFill="accent2" w:themeFillTint="66"/>
            <w:vAlign w:val="center"/>
          </w:tcPr>
          <w:p w:rsidR="00277CC6" w:rsidRPr="003600AA" w:rsidRDefault="00277CC6" w:rsidP="003600AA">
            <w:pPr>
              <w:spacing w:before="60" w:after="60"/>
              <w:rPr>
                <w:b/>
              </w:rPr>
            </w:pPr>
            <w:r w:rsidRPr="003600AA">
              <w:rPr>
                <w:b/>
              </w:rPr>
              <w:t>October</w:t>
            </w:r>
          </w:p>
        </w:tc>
        <w:tc>
          <w:tcPr>
            <w:tcW w:w="8056" w:type="dxa"/>
            <w:shd w:val="clear" w:color="auto" w:fill="E59CA4" w:themeFill="accent2" w:themeFillTint="66"/>
          </w:tcPr>
          <w:p w:rsidR="00277CC6" w:rsidRPr="003600AA" w:rsidRDefault="00277CC6" w:rsidP="003600AA">
            <w:pPr>
              <w:spacing w:before="60" w:after="60"/>
              <w:rPr>
                <w:b/>
              </w:rPr>
            </w:pPr>
            <w:r w:rsidRPr="003600AA">
              <w:rPr>
                <w:b/>
              </w:rPr>
              <w:t>Site Team Campus Visit</w:t>
            </w:r>
          </w:p>
        </w:tc>
        <w:tc>
          <w:tcPr>
            <w:tcW w:w="3690" w:type="dxa"/>
          </w:tcPr>
          <w:p w:rsidR="00277CC6" w:rsidRDefault="00277CC6" w:rsidP="003600AA">
            <w:pPr>
              <w:spacing w:before="60" w:after="60"/>
            </w:pPr>
          </w:p>
        </w:tc>
      </w:tr>
    </w:tbl>
    <w:p w:rsidR="00325394" w:rsidRDefault="00325394"/>
    <w:p w:rsidR="00991F7C" w:rsidRDefault="005F55CF">
      <w:r>
        <w:t xml:space="preserve">Version 6, </w:t>
      </w:r>
      <w:bookmarkStart w:id="0" w:name="_GoBack"/>
      <w:bookmarkEnd w:id="0"/>
      <w:r w:rsidR="00277CC6">
        <w:t xml:space="preserve">January 25, 2017 </w:t>
      </w:r>
      <w:r w:rsidR="005C3C9D">
        <w:t>Kate Pluta</w:t>
      </w:r>
    </w:p>
    <w:p w:rsidR="00325394" w:rsidRDefault="00325394"/>
    <w:sectPr w:rsidR="00325394" w:rsidSect="00277A90">
      <w:headerReference w:type="default" r:id="rId8"/>
      <w:pgSz w:w="15840" w:h="12240" w:orient="landscape"/>
      <w:pgMar w:top="1152" w:right="1440" w:bottom="1008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18BC" w:rsidRDefault="000018BC" w:rsidP="00277A90">
      <w:pPr>
        <w:spacing w:after="0" w:line="240" w:lineRule="auto"/>
      </w:pPr>
      <w:r>
        <w:separator/>
      </w:r>
    </w:p>
  </w:endnote>
  <w:endnote w:type="continuationSeparator" w:id="0">
    <w:p w:rsidR="000018BC" w:rsidRDefault="000018BC" w:rsidP="00277A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18BC" w:rsidRDefault="000018BC" w:rsidP="00277A90">
      <w:pPr>
        <w:spacing w:after="0" w:line="240" w:lineRule="auto"/>
      </w:pPr>
      <w:r>
        <w:separator/>
      </w:r>
    </w:p>
  </w:footnote>
  <w:footnote w:type="continuationSeparator" w:id="0">
    <w:p w:rsidR="000018BC" w:rsidRDefault="000018BC" w:rsidP="00277A9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93184409"/>
      <w:docPartObj>
        <w:docPartGallery w:val="Page Numbers (Top of Page)"/>
        <w:docPartUnique/>
      </w:docPartObj>
    </w:sdtPr>
    <w:sdtEndPr>
      <w:rPr>
        <w:noProof/>
      </w:rPr>
    </w:sdtEndPr>
    <w:sdtContent>
      <w:p w:rsidR="00BE0092" w:rsidRDefault="00BE0092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F55CF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BE0092" w:rsidRDefault="00BE0092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DDC54B2"/>
    <w:multiLevelType w:val="hybridMultilevel"/>
    <w:tmpl w:val="155E02A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396A"/>
    <w:rsid w:val="000018BC"/>
    <w:rsid w:val="0001115A"/>
    <w:rsid w:val="00060430"/>
    <w:rsid w:val="0007396A"/>
    <w:rsid w:val="000E7F46"/>
    <w:rsid w:val="00127C1E"/>
    <w:rsid w:val="00142396"/>
    <w:rsid w:val="0017687C"/>
    <w:rsid w:val="00251467"/>
    <w:rsid w:val="00277A90"/>
    <w:rsid w:val="00277CC6"/>
    <w:rsid w:val="00325394"/>
    <w:rsid w:val="00334815"/>
    <w:rsid w:val="003600AA"/>
    <w:rsid w:val="0039120C"/>
    <w:rsid w:val="00485297"/>
    <w:rsid w:val="005C3C9D"/>
    <w:rsid w:val="005F55CF"/>
    <w:rsid w:val="007867BA"/>
    <w:rsid w:val="007A54F4"/>
    <w:rsid w:val="008D141D"/>
    <w:rsid w:val="00991F7C"/>
    <w:rsid w:val="009C3A6B"/>
    <w:rsid w:val="00A94FC3"/>
    <w:rsid w:val="00AC1325"/>
    <w:rsid w:val="00BE0092"/>
    <w:rsid w:val="00C70EA3"/>
    <w:rsid w:val="00C85DD9"/>
    <w:rsid w:val="00DE7CF7"/>
    <w:rsid w:val="00F15E4B"/>
    <w:rsid w:val="00F249F8"/>
    <w:rsid w:val="00F75F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A9AC084-041C-401B-A9B2-BEECB8B044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7396A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7396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277A9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77A90"/>
  </w:style>
  <w:style w:type="paragraph" w:styleId="Footer">
    <w:name w:val="footer"/>
    <w:basedOn w:val="Normal"/>
    <w:link w:val="FooterChar"/>
    <w:uiPriority w:val="99"/>
    <w:unhideWhenUsed/>
    <w:rsid w:val="00277A9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77A90"/>
  </w:style>
  <w:style w:type="character" w:styleId="Hyperlink">
    <w:name w:val="Hyperlink"/>
    <w:basedOn w:val="DefaultParagraphFont"/>
    <w:uiPriority w:val="99"/>
    <w:unhideWhenUsed/>
    <w:rsid w:val="00C85DD9"/>
    <w:rPr>
      <w:color w:val="6B9F25" w:themeColor="hyperlink"/>
      <w:u w:val="single"/>
    </w:rPr>
  </w:style>
  <w:style w:type="paragraph" w:styleId="ListParagraph">
    <w:name w:val="List Paragraph"/>
    <w:basedOn w:val="Normal"/>
    <w:uiPriority w:val="34"/>
    <w:qFormat/>
    <w:rsid w:val="0014239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accjc.org/wp-content/uploads/2016/12/Guide_to_Evaluating_and_Improving_Institutions_Aug-2016_REVISED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Aspect">
      <a:dk1>
        <a:sysClr val="windowText" lastClr="000000"/>
      </a:dk1>
      <a:lt1>
        <a:sysClr val="window" lastClr="FFFFFF"/>
      </a:lt1>
      <a:dk2>
        <a:srgbClr val="323232"/>
      </a:dk2>
      <a:lt2>
        <a:srgbClr val="E3DED1"/>
      </a:lt2>
      <a:accent1>
        <a:srgbClr val="F07F09"/>
      </a:accent1>
      <a:accent2>
        <a:srgbClr val="9F2936"/>
      </a:accent2>
      <a:accent3>
        <a:srgbClr val="1B587C"/>
      </a:accent3>
      <a:accent4>
        <a:srgbClr val="4E8542"/>
      </a:accent4>
      <a:accent5>
        <a:srgbClr val="604878"/>
      </a:accent5>
      <a:accent6>
        <a:srgbClr val="C19859"/>
      </a:accent6>
      <a:hlink>
        <a:srgbClr val="6B9F25"/>
      </a:hlink>
      <a:folHlink>
        <a:srgbClr val="B26B0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514</Words>
  <Characters>2930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KCCD</Company>
  <LinksUpToDate>false</LinksUpToDate>
  <CharactersWithSpaces>3438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 Pluta</dc:creator>
  <cp:keywords/>
  <dc:description/>
  <cp:lastModifiedBy>Kate Pluta</cp:lastModifiedBy>
  <cp:revision>3</cp:revision>
  <dcterms:created xsi:type="dcterms:W3CDTF">2017-01-26T02:58:00Z</dcterms:created>
  <dcterms:modified xsi:type="dcterms:W3CDTF">2017-01-26T02:59:00Z</dcterms:modified>
</cp:coreProperties>
</file>