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A417" w14:textId="1523A4DC" w:rsidR="004C3D2D" w:rsidRDefault="006A4F54" w:rsidP="00994861">
      <w:pPr>
        <w:pStyle w:val="Title"/>
        <w:jc w:val="center"/>
      </w:pPr>
      <w:bookmarkStart w:id="0" w:name="_GoBack"/>
      <w:bookmarkEnd w:id="0"/>
      <w:r>
        <w:t>Program Review Committee</w:t>
      </w:r>
    </w:p>
    <w:p w14:paraId="24C1AE7C" w14:textId="47668C24" w:rsidR="00994861" w:rsidRDefault="00EC1B60" w:rsidP="00994861">
      <w:pPr>
        <w:pStyle w:val="Subtitle"/>
        <w:jc w:val="center"/>
      </w:pPr>
      <w:r>
        <w:t>Nov. 04</w:t>
      </w:r>
      <w:r w:rsidR="006A4F54">
        <w:t>, 202</w:t>
      </w:r>
      <w:r w:rsidR="00B07275">
        <w:t>5</w:t>
      </w:r>
    </w:p>
    <w:p w14:paraId="648F511B" w14:textId="41822B1D" w:rsidR="00A77F12" w:rsidRDefault="00A77F12" w:rsidP="00413E7B">
      <w:pPr>
        <w:jc w:val="center"/>
      </w:pPr>
      <w:r>
        <w:t>L 1</w:t>
      </w:r>
      <w:r w:rsidR="0025678E">
        <w:t>49</w:t>
      </w:r>
    </w:p>
    <w:p w14:paraId="147B5E92" w14:textId="22885E1D" w:rsidR="00413E7B" w:rsidRDefault="00413E7B" w:rsidP="00413E7B">
      <w:pPr>
        <w:jc w:val="center"/>
      </w:pPr>
      <w:r>
        <w:t xml:space="preserve">Zoom </w:t>
      </w:r>
    </w:p>
    <w:p w14:paraId="63A2F8C9" w14:textId="6B290A8C" w:rsidR="00413E7B" w:rsidRPr="00413E7B" w:rsidRDefault="0041208D" w:rsidP="00413E7B">
      <w:pPr>
        <w:jc w:val="center"/>
      </w:pPr>
      <w:hyperlink r:id="rId5" w:history="1">
        <w:r w:rsidR="00413E7B" w:rsidRPr="00413E7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https://us06web.zoom.us/j/98293998893</w:t>
        </w:r>
      </w:hyperlink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2C4EC2B7" w:rsidR="008E74EC" w:rsidRDefault="008E74EC" w:rsidP="008E74EC">
      <w:r>
        <w:t>Faculty Co-Chair:</w:t>
      </w:r>
      <w:r w:rsidR="006A4F54">
        <w:t xml:space="preserve"> </w:t>
      </w:r>
      <w:r w:rsidR="006A4F54" w:rsidRPr="00B54D56">
        <w:rPr>
          <w:highlight w:val="yellow"/>
        </w:rPr>
        <w:t>Kim Nickell</w:t>
      </w:r>
    </w:p>
    <w:p w14:paraId="7472C7AD" w14:textId="12A0E255" w:rsidR="008E74EC" w:rsidRDefault="008E74EC" w:rsidP="008E74EC">
      <w:r>
        <w:t>Administrator Co-Chair:</w:t>
      </w:r>
      <w:r w:rsidR="006A4F54">
        <w:t xml:space="preserve"> </w:t>
      </w:r>
      <w:r w:rsidR="006A4F54" w:rsidRPr="00B54D56">
        <w:rPr>
          <w:highlight w:val="yellow"/>
        </w:rPr>
        <w:t>Kristin Rabe</w:t>
      </w:r>
    </w:p>
    <w:p w14:paraId="5F9F4333" w14:textId="63CF84B7" w:rsidR="008E74EC" w:rsidRDefault="008E74EC" w:rsidP="008E74EC">
      <w:r>
        <w:t>Classified Co-Chair</w:t>
      </w:r>
      <w:r w:rsidR="00B07275">
        <w:t>: Karyna Bandy</w:t>
      </w:r>
    </w:p>
    <w:p w14:paraId="7D1D0071" w14:textId="5ECCB1DB" w:rsidR="008E74EC" w:rsidRPr="008E74EC" w:rsidRDefault="008E74EC" w:rsidP="008E74EC">
      <w:pPr>
        <w:pStyle w:val="Heading2"/>
      </w:pPr>
      <w:r>
        <w:t>Members</w:t>
      </w:r>
      <w:proofErr w:type="gramStart"/>
      <w:r>
        <w:t>:</w:t>
      </w:r>
      <w:r w:rsidR="00B54D56" w:rsidRPr="00B54D56">
        <w:t xml:space="preserve"> </w:t>
      </w:r>
      <w:r w:rsidR="00B54D56">
        <w:t>:</w:t>
      </w:r>
      <w:r w:rsidR="00B54D56" w:rsidRPr="00505EE2">
        <w:rPr>
          <w:highlight w:val="yellow"/>
        </w:rPr>
        <w:t>Highlighted</w:t>
      </w:r>
      <w:proofErr w:type="gramEnd"/>
      <w:r w:rsidR="00B54D56" w:rsidRPr="00505EE2">
        <w:rPr>
          <w:highlight w:val="yellow"/>
        </w:rPr>
        <w:t xml:space="preserve"> in Yellow</w:t>
      </w:r>
    </w:p>
    <w:p w14:paraId="021EA349" w14:textId="549F46B6" w:rsidR="00994861" w:rsidRDefault="008048F2" w:rsidP="00994861">
      <w:r>
        <w:t>Victor Diaz</w:t>
      </w:r>
      <w:r w:rsidR="00994861">
        <w:t xml:space="preserve">, </w:t>
      </w:r>
      <w:r w:rsidR="00B07275" w:rsidRPr="00B54D56">
        <w:rPr>
          <w:highlight w:val="yellow"/>
        </w:rPr>
        <w:t>Ariel Dyer</w:t>
      </w:r>
      <w:r w:rsidR="00994861">
        <w:t xml:space="preserve">, </w:t>
      </w:r>
      <w:r w:rsidR="006A4F54" w:rsidRPr="00B54D56">
        <w:rPr>
          <w:highlight w:val="yellow"/>
        </w:rPr>
        <w:t xml:space="preserve">Amanda </w:t>
      </w:r>
      <w:proofErr w:type="spellStart"/>
      <w:r w:rsidR="006A4F54" w:rsidRPr="00B54D56">
        <w:rPr>
          <w:highlight w:val="yellow"/>
        </w:rPr>
        <w:t>Tumblin</w:t>
      </w:r>
      <w:proofErr w:type="spellEnd"/>
      <w:r w:rsidR="00994861">
        <w:t>,</w:t>
      </w:r>
      <w:r w:rsidR="006A4F54">
        <w:t xml:space="preserve"> Andrea Bridges, </w:t>
      </w:r>
      <w:proofErr w:type="spellStart"/>
      <w:r w:rsidR="006A4F54">
        <w:t>Jalisca</w:t>
      </w:r>
      <w:proofErr w:type="spellEnd"/>
      <w:r w:rsidR="006A4F54">
        <w:t xml:space="preserve"> Thomason</w:t>
      </w:r>
      <w:r w:rsidR="006A4F54" w:rsidRPr="00B54D56">
        <w:rPr>
          <w:highlight w:val="yellow"/>
        </w:rPr>
        <w:t xml:space="preserve">, Neeley </w:t>
      </w:r>
      <w:proofErr w:type="spellStart"/>
      <w:r w:rsidR="006A4F54" w:rsidRPr="00B54D56">
        <w:rPr>
          <w:highlight w:val="yellow"/>
        </w:rPr>
        <w:t>Hatridge</w:t>
      </w:r>
      <w:proofErr w:type="spellEnd"/>
      <w:r w:rsidR="006A4F54">
        <w:t>, Katie Ganster</w:t>
      </w:r>
      <w:r w:rsidR="006A4F54" w:rsidRPr="00B54D56">
        <w:rPr>
          <w:highlight w:val="yellow"/>
        </w:rPr>
        <w:t>, James McGarrah</w:t>
      </w:r>
      <w:r w:rsidR="006A4F54">
        <w:t xml:space="preserve">, Nancy Mai, </w:t>
      </w:r>
      <w:r w:rsidR="006A4F54" w:rsidRPr="00B54D56">
        <w:rPr>
          <w:highlight w:val="yellow"/>
        </w:rPr>
        <w:t>Keri Johnson</w:t>
      </w:r>
      <w:r w:rsidR="006A4F54">
        <w:t>, Michelle Hart/Scott Dameron, R</w:t>
      </w:r>
      <w:r w:rsidR="00B07275">
        <w:t>icardo Garza</w:t>
      </w:r>
      <w:r w:rsidR="006A4F54">
        <w:t xml:space="preserve">, </w:t>
      </w:r>
      <w:r w:rsidRPr="00B54D56">
        <w:rPr>
          <w:highlight w:val="yellow"/>
        </w:rPr>
        <w:t xml:space="preserve">Anna </w:t>
      </w:r>
      <w:r w:rsidR="006B1E3C" w:rsidRPr="00B54D56">
        <w:rPr>
          <w:highlight w:val="yellow"/>
        </w:rPr>
        <w:t>Melby, Steve</w:t>
      </w:r>
      <w:r w:rsidR="006A4F54" w:rsidRPr="00B54D56">
        <w:rPr>
          <w:highlight w:val="yellow"/>
        </w:rPr>
        <w:t xml:space="preserve"> Waller</w:t>
      </w:r>
      <w:r w:rsidR="006A4F54">
        <w:t xml:space="preserve">, Tina Cummings, Kim </w:t>
      </w:r>
      <w:proofErr w:type="spellStart"/>
      <w:r w:rsidR="006A4F54">
        <w:t>Arbolante</w:t>
      </w:r>
      <w:proofErr w:type="spellEnd"/>
      <w:r w:rsidR="006A4F54">
        <w:t xml:space="preserve">, </w:t>
      </w:r>
      <w:r w:rsidRPr="00B54D56">
        <w:rPr>
          <w:highlight w:val="yellow"/>
        </w:rPr>
        <w:t xml:space="preserve">Tim </w:t>
      </w:r>
      <w:proofErr w:type="spellStart"/>
      <w:r w:rsidRPr="00B54D56">
        <w:rPr>
          <w:highlight w:val="yellow"/>
        </w:rPr>
        <w:t>Lafondez</w:t>
      </w:r>
      <w:proofErr w:type="spellEnd"/>
      <w:r>
        <w:t xml:space="preserve">, </w:t>
      </w:r>
      <w:r w:rsidR="006A4F54">
        <w:t>Cristal Rios</w:t>
      </w:r>
      <w:r w:rsidR="00795E9F">
        <w:t xml:space="preserve">, Nathan Kline, </w:t>
      </w:r>
      <w:r w:rsidR="0025678E" w:rsidRPr="00B54D56">
        <w:rPr>
          <w:highlight w:val="yellow"/>
        </w:rPr>
        <w:t>Amalia Calderon</w:t>
      </w:r>
      <w:r w:rsidR="00B07275" w:rsidRPr="00B54D56">
        <w:rPr>
          <w:highlight w:val="yellow"/>
        </w:rPr>
        <w:t>,</w:t>
      </w:r>
      <w:r w:rsidR="00E80E1B" w:rsidRPr="00B54D56">
        <w:rPr>
          <w:highlight w:val="yellow"/>
        </w:rPr>
        <w:t xml:space="preserve"> </w:t>
      </w:r>
      <w:r w:rsidR="0025678E" w:rsidRPr="00B54D56">
        <w:rPr>
          <w:highlight w:val="yellow"/>
        </w:rPr>
        <w:t>Eileen Pierce,</w:t>
      </w:r>
      <w:r w:rsidR="0025678E">
        <w:t xml:space="preserve"> </w:t>
      </w:r>
      <w:r w:rsidR="00EC1B60" w:rsidRPr="00B54D56">
        <w:rPr>
          <w:highlight w:val="yellow"/>
        </w:rPr>
        <w:t>Josh Ottum</w:t>
      </w:r>
      <w:r w:rsidR="0025678E">
        <w:t xml:space="preserve">, </w:t>
      </w:r>
      <w:r w:rsidR="0025678E" w:rsidRPr="00B54D56">
        <w:rPr>
          <w:highlight w:val="yellow"/>
        </w:rPr>
        <w:t>Marah Meek</w:t>
      </w:r>
      <w:r w:rsidR="0025678E">
        <w:t xml:space="preserve">, </w:t>
      </w:r>
      <w:r w:rsidR="0025678E" w:rsidRPr="00B54D56">
        <w:rPr>
          <w:highlight w:val="yellow"/>
        </w:rPr>
        <w:t>Savannah Andrews</w:t>
      </w:r>
      <w:r w:rsidR="0025678E">
        <w:t>, Maria Wright</w:t>
      </w:r>
      <w:r w:rsidR="00EC1B60">
        <w:t xml:space="preserve">, </w:t>
      </w:r>
      <w:r w:rsidR="00EC1B60" w:rsidRPr="00EC1B60">
        <w:t xml:space="preserve">Irena </w:t>
      </w:r>
      <w:proofErr w:type="spellStart"/>
      <w:r w:rsidR="00EC1B60" w:rsidRPr="00EC1B60">
        <w:t>Kageorgis</w:t>
      </w:r>
      <w:proofErr w:type="spellEnd"/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2A68443E" w14:textId="555E893B" w:rsidR="00A1555B" w:rsidRPr="00994861" w:rsidRDefault="00A1555B" w:rsidP="008D5EE4">
      <w:pPr>
        <w:pStyle w:val="ListParagraph"/>
        <w:numPr>
          <w:ilvl w:val="0"/>
          <w:numId w:val="4"/>
        </w:numPr>
      </w:pPr>
      <w:r>
        <w:t>Location L1</w:t>
      </w:r>
      <w:r w:rsidR="00B07275">
        <w:t>49</w:t>
      </w:r>
      <w:r>
        <w:t xml:space="preserve"> and </w:t>
      </w:r>
      <w:hyperlink r:id="rId6" w:history="1">
        <w:r w:rsidRPr="004F7A15">
          <w:rPr>
            <w:rStyle w:val="Hyperlink"/>
          </w:rPr>
          <w:t>Zoom</w:t>
        </w:r>
      </w:hyperlink>
      <w:r>
        <w:t xml:space="preserve"> </w:t>
      </w:r>
    </w:p>
    <w:p w14:paraId="5F234F63" w14:textId="5F1B5CE2" w:rsidR="00994861" w:rsidRDefault="00994861" w:rsidP="00994861">
      <w:pPr>
        <w:pStyle w:val="Heading1"/>
      </w:pPr>
      <w:r>
        <w:t>Called to Order</w:t>
      </w:r>
    </w:p>
    <w:p w14:paraId="37C72477" w14:textId="0300E0FC" w:rsidR="008E74EC" w:rsidRDefault="00B54D56" w:rsidP="008E74EC">
      <w:pPr>
        <w:pStyle w:val="ListParagraph"/>
        <w:numPr>
          <w:ilvl w:val="0"/>
          <w:numId w:val="3"/>
        </w:numPr>
      </w:pPr>
      <w:r>
        <w:t>Kim to Order At 3:36pm</w:t>
      </w:r>
    </w:p>
    <w:p w14:paraId="4C6ABBA5" w14:textId="2C23AC3D" w:rsidR="008D5EE4" w:rsidRPr="008E74EC" w:rsidRDefault="008D5EE4" w:rsidP="008E74EC">
      <w:pPr>
        <w:pStyle w:val="ListParagraph"/>
        <w:numPr>
          <w:ilvl w:val="0"/>
          <w:numId w:val="3"/>
        </w:numPr>
      </w:pPr>
      <w:r>
        <w:t xml:space="preserve">Note </w:t>
      </w:r>
      <w:r w:rsidR="0025678E">
        <w:t xml:space="preserve">taker:  </w:t>
      </w:r>
      <w:r w:rsidR="00F361BB">
        <w:t>Neeley Hatridge</w:t>
      </w:r>
    </w:p>
    <w:p w14:paraId="7B92E7CA" w14:textId="0AC4ACC3" w:rsidR="00994861" w:rsidRDefault="00994861" w:rsidP="00994861">
      <w:pPr>
        <w:pStyle w:val="Heading1"/>
      </w:pPr>
      <w:r>
        <w:t>Approval of Agenda</w:t>
      </w:r>
    </w:p>
    <w:p w14:paraId="36247CFF" w14:textId="49540A2D" w:rsidR="008E74EC" w:rsidRDefault="008E74EC" w:rsidP="008E74EC">
      <w:pPr>
        <w:pStyle w:val="ListParagraph"/>
        <w:numPr>
          <w:ilvl w:val="0"/>
          <w:numId w:val="3"/>
        </w:numPr>
      </w:pPr>
      <w:r>
        <w:t>Approval of Agenda</w:t>
      </w:r>
    </w:p>
    <w:p w14:paraId="7720F9F1" w14:textId="193AAB96" w:rsidR="00B54D56" w:rsidRDefault="00B54D56" w:rsidP="00B54D56">
      <w:pPr>
        <w:pStyle w:val="ListParagraph"/>
        <w:numPr>
          <w:ilvl w:val="1"/>
          <w:numId w:val="3"/>
        </w:numPr>
      </w:pPr>
      <w:r>
        <w:t>Kim/Victor/Marah/Approved</w:t>
      </w:r>
    </w:p>
    <w:p w14:paraId="38173624" w14:textId="2E67394A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15D391C2" w14:textId="1ABA7747" w:rsidR="00994861" w:rsidRDefault="00994861" w:rsidP="00994861">
      <w:pPr>
        <w:pStyle w:val="Heading1"/>
      </w:pPr>
      <w:r>
        <w:t>Approval of Meeting Minutes</w:t>
      </w:r>
    </w:p>
    <w:p w14:paraId="584E17C8" w14:textId="5F8CADFE" w:rsidR="008E74EC" w:rsidRDefault="008E74EC" w:rsidP="008E74EC">
      <w:pPr>
        <w:pStyle w:val="ListParagraph"/>
        <w:numPr>
          <w:ilvl w:val="0"/>
          <w:numId w:val="3"/>
        </w:numPr>
      </w:pPr>
      <w:r>
        <w:t>Approval of Meeting Minutes</w:t>
      </w:r>
    </w:p>
    <w:p w14:paraId="6BB7A280" w14:textId="53C3E4F5" w:rsidR="00B54D56" w:rsidRDefault="007A05A6" w:rsidP="00B54D56">
      <w:pPr>
        <w:pStyle w:val="ListParagraph"/>
        <w:numPr>
          <w:ilvl w:val="1"/>
          <w:numId w:val="3"/>
        </w:numPr>
      </w:pPr>
      <w:r>
        <w:t>Kim/Kristin/Victor/Minor edits and then approved</w:t>
      </w:r>
    </w:p>
    <w:p w14:paraId="46F33463" w14:textId="77777777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7E7E8F58" w14:textId="77777777" w:rsidR="008E74EC" w:rsidRPr="008E74EC" w:rsidRDefault="008E74EC" w:rsidP="008E74EC"/>
    <w:p w14:paraId="7B6183BD" w14:textId="13B2D954" w:rsidR="001573FA" w:rsidRDefault="00994861" w:rsidP="00AE1349">
      <w:pPr>
        <w:pStyle w:val="Heading1"/>
      </w:pPr>
      <w:r>
        <w:lastRenderedPageBreak/>
        <w:t>Agenda Ite</w:t>
      </w:r>
      <w:r w:rsidR="00882DAC">
        <w:t>ms</w:t>
      </w:r>
    </w:p>
    <w:p w14:paraId="63D723A2" w14:textId="77777777" w:rsidR="00727B82" w:rsidRDefault="002B3ECD" w:rsidP="007A05A6">
      <w:pPr>
        <w:pStyle w:val="ListParagraph"/>
        <w:numPr>
          <w:ilvl w:val="0"/>
          <w:numId w:val="3"/>
        </w:numPr>
      </w:pPr>
      <w:r>
        <w:t xml:space="preserve">Reminders: sign up for </w:t>
      </w:r>
      <w:r w:rsidR="00FD5461">
        <w:t xml:space="preserve">the PRC </w:t>
      </w:r>
      <w:r>
        <w:t xml:space="preserve">Canvas course through </w:t>
      </w:r>
      <w:hyperlink r:id="rId7" w:history="1">
        <w:r w:rsidRPr="002B3ECD">
          <w:rPr>
            <w:rStyle w:val="Hyperlink"/>
          </w:rPr>
          <w:t>https://bakersfieldcollegeedu.formstack.com/forms/academic_technology_support_request</w:t>
        </w:r>
      </w:hyperlink>
    </w:p>
    <w:p w14:paraId="423DE78B" w14:textId="6F1550BB" w:rsidR="007A05A6" w:rsidRPr="00727B82" w:rsidRDefault="007A05A6" w:rsidP="00727B82">
      <w:pPr>
        <w:pStyle w:val="ListParagraph"/>
        <w:numPr>
          <w:ilvl w:val="1"/>
          <w:numId w:val="3"/>
        </w:numPr>
        <w:rPr>
          <w:rStyle w:val="Hyperlink"/>
          <w:color w:val="auto"/>
          <w:u w:val="none"/>
        </w:rPr>
      </w:pPr>
      <w:r w:rsidRPr="00727B82">
        <w:rPr>
          <w:rStyle w:val="Hyperlink"/>
          <w:color w:val="auto"/>
          <w:u w:val="none"/>
        </w:rPr>
        <w:t xml:space="preserve">This helps </w:t>
      </w:r>
      <w:r w:rsidR="00727B82">
        <w:rPr>
          <w:rStyle w:val="Hyperlink"/>
          <w:color w:val="auto"/>
          <w:u w:val="none"/>
        </w:rPr>
        <w:t>newer editors and review</w:t>
      </w:r>
      <w:r w:rsidR="00BC3B2D">
        <w:rPr>
          <w:rStyle w:val="Hyperlink"/>
          <w:color w:val="auto"/>
          <w:u w:val="none"/>
        </w:rPr>
        <w:t>e</w:t>
      </w:r>
      <w:r w:rsidR="00727B82">
        <w:rPr>
          <w:rStyle w:val="Hyperlink"/>
          <w:color w:val="auto"/>
          <w:u w:val="none"/>
        </w:rPr>
        <w:t>rs</w:t>
      </w:r>
      <w:r w:rsidRPr="00727B82">
        <w:rPr>
          <w:rStyle w:val="Hyperlink"/>
          <w:color w:val="auto"/>
          <w:u w:val="none"/>
        </w:rPr>
        <w:t xml:space="preserve"> to learn more about </w:t>
      </w:r>
      <w:r w:rsidR="00727B82">
        <w:rPr>
          <w:rStyle w:val="Hyperlink"/>
          <w:color w:val="auto"/>
          <w:u w:val="none"/>
        </w:rPr>
        <w:t>the Program Review process.</w:t>
      </w:r>
    </w:p>
    <w:p w14:paraId="294A9CBB" w14:textId="32F0F75C" w:rsidR="00EC2D9B" w:rsidRDefault="00EC2D9B" w:rsidP="00E80E1B">
      <w:pPr>
        <w:pStyle w:val="ListParagraph"/>
        <w:numPr>
          <w:ilvl w:val="0"/>
          <w:numId w:val="3"/>
        </w:numPr>
      </w:pPr>
      <w:r>
        <w:t>Update</w:t>
      </w:r>
      <w:r w:rsidR="00CB0C64">
        <w:t>s to Program Review happenings around campus:</w:t>
      </w:r>
    </w:p>
    <w:p w14:paraId="2BA7659B" w14:textId="3839E47F" w:rsidR="00727B82" w:rsidRDefault="007A05A6" w:rsidP="007A05A6">
      <w:pPr>
        <w:pStyle w:val="ListParagraph"/>
        <w:numPr>
          <w:ilvl w:val="1"/>
          <w:numId w:val="3"/>
        </w:numPr>
      </w:pPr>
      <w:r>
        <w:t>Budget meeting</w:t>
      </w:r>
      <w:r w:rsidR="00727B82">
        <w:t xml:space="preserve"> </w:t>
      </w:r>
    </w:p>
    <w:p w14:paraId="38F21526" w14:textId="06A1A12E" w:rsidR="007A05A6" w:rsidRDefault="007A05A6" w:rsidP="00727B82">
      <w:pPr>
        <w:pStyle w:val="ListParagraph"/>
        <w:numPr>
          <w:ilvl w:val="2"/>
          <w:numId w:val="3"/>
        </w:numPr>
      </w:pPr>
      <w:r>
        <w:t>Process with resources request is still ongoing. Another round of reque</w:t>
      </w:r>
      <w:r w:rsidR="00BC3B2D">
        <w:t>sti</w:t>
      </w:r>
      <w:r>
        <w:t xml:space="preserve">ng, with facilities and approvals. </w:t>
      </w:r>
      <w:r w:rsidR="00BC3B2D">
        <w:t>The committees are s</w:t>
      </w:r>
      <w:r>
        <w:t xml:space="preserve">till going back to the 24/25 cycle in the resource requests </w:t>
      </w:r>
      <w:r w:rsidR="00BC3B2D">
        <w:t>when funds become available</w:t>
      </w:r>
      <w:r>
        <w:t>.</w:t>
      </w:r>
    </w:p>
    <w:p w14:paraId="652A0D86" w14:textId="213692A9" w:rsidR="007A05A6" w:rsidRDefault="007A05A6" w:rsidP="007A05A6">
      <w:pPr>
        <w:pStyle w:val="ListParagraph"/>
        <w:numPr>
          <w:ilvl w:val="2"/>
          <w:numId w:val="3"/>
        </w:numPr>
      </w:pPr>
      <w:r>
        <w:t>Kristin</w:t>
      </w:r>
      <w:r w:rsidR="0006135A">
        <w:t xml:space="preserve"> </w:t>
      </w:r>
      <w:r>
        <w:t>sa</w:t>
      </w:r>
      <w:r w:rsidR="0006135A">
        <w:t>i</w:t>
      </w:r>
      <w:r>
        <w:t xml:space="preserve">d that ISIT </w:t>
      </w:r>
      <w:r w:rsidR="00BC3B2D">
        <w:t>prioritizations</w:t>
      </w:r>
      <w:r>
        <w:t xml:space="preserve"> </w:t>
      </w:r>
      <w:r w:rsidR="00BC3B2D">
        <w:t xml:space="preserve">will </w:t>
      </w:r>
      <w:r>
        <w:t>probably</w:t>
      </w:r>
      <w:r w:rsidR="00BC3B2D">
        <w:t xml:space="preserve"> be</w:t>
      </w:r>
      <w:r>
        <w:t xml:space="preserve"> in Feb. Committee will meet in November</w:t>
      </w:r>
      <w:r w:rsidR="00BC3B2D">
        <w:t xml:space="preserve"> to decide</w:t>
      </w:r>
      <w:r>
        <w:t>. They will get the word out once that is determined.</w:t>
      </w:r>
    </w:p>
    <w:p w14:paraId="43935A98" w14:textId="2F2292AE" w:rsidR="007A05A6" w:rsidRDefault="007A05A6" w:rsidP="007A05A6">
      <w:pPr>
        <w:pStyle w:val="ListParagraph"/>
        <w:numPr>
          <w:ilvl w:val="3"/>
          <w:numId w:val="3"/>
        </w:numPr>
      </w:pPr>
      <w:r>
        <w:t>Request lists have gone out to the various committees</w:t>
      </w:r>
    </w:p>
    <w:p w14:paraId="58F0C64C" w14:textId="5EE12D54" w:rsidR="007A05A6" w:rsidRDefault="007A05A6" w:rsidP="007A05A6">
      <w:pPr>
        <w:pStyle w:val="ListParagraph"/>
        <w:numPr>
          <w:ilvl w:val="4"/>
          <w:numId w:val="3"/>
        </w:numPr>
      </w:pPr>
      <w:proofErr w:type="spellStart"/>
      <w:r>
        <w:t>Elumen</w:t>
      </w:r>
      <w:proofErr w:type="spellEnd"/>
      <w:r>
        <w:t xml:space="preserve"> had crashed at one point which hel</w:t>
      </w:r>
      <w:r w:rsidR="00BC3B2D">
        <w:t xml:space="preserve">d </w:t>
      </w:r>
      <w:r>
        <w:t xml:space="preserve">up the process. They are in the SharePoint folder. Some Budgets are still missing. </w:t>
      </w:r>
    </w:p>
    <w:p w14:paraId="416A1588" w14:textId="73ADDE47" w:rsidR="007A05A6" w:rsidRDefault="00BC3B2D" w:rsidP="00BC3B2D">
      <w:pPr>
        <w:pStyle w:val="ListParagraph"/>
        <w:numPr>
          <w:ilvl w:val="3"/>
          <w:numId w:val="3"/>
        </w:numPr>
      </w:pPr>
      <w:r>
        <w:t xml:space="preserve">Process: </w:t>
      </w:r>
      <w:r w:rsidR="007A05A6">
        <w:t>What happens in Feb ISIT</w:t>
      </w:r>
      <w:r>
        <w:t xml:space="preserve"> </w:t>
      </w:r>
      <w:r w:rsidR="007A05A6">
        <w:t>(</w:t>
      </w:r>
      <w:r>
        <w:t>name to possibly change to TICC</w:t>
      </w:r>
      <w:r w:rsidR="007A05A6">
        <w:t xml:space="preserve">) takes the requests from those committees and prioritize the requests and have requesters come and advocate and speak to their requests. </w:t>
      </w:r>
      <w:r>
        <w:t>If</w:t>
      </w:r>
      <w:r w:rsidR="007A05A6">
        <w:t xml:space="preserve"> funding becomes available, those lists can be reviewed and possibly </w:t>
      </w:r>
      <w:r>
        <w:t xml:space="preserve">a request can </w:t>
      </w:r>
      <w:r w:rsidR="007A05A6">
        <w:t xml:space="preserve">receive funding. The lists are created and prioritized based off a points system. </w:t>
      </w:r>
      <w:r>
        <w:t xml:space="preserve">For example, out of 146 requests, 10 will go forward for Prioritization </w:t>
      </w:r>
      <w:r w:rsidR="007A05A6">
        <w:t xml:space="preserve">There is always room for improvement on this process. </w:t>
      </w:r>
      <w:r w:rsidRPr="00BC3B2D">
        <w:rPr>
          <w:rFonts w:ascii="Calibri" w:hAnsi="Calibri" w:cs="Calibri"/>
          <w:color w:val="000000"/>
        </w:rPr>
        <w:t>Recent adjustments have been implemented because of budgetary changes.</w:t>
      </w:r>
      <w:r w:rsidR="007A05A6">
        <w:t xml:space="preserve"> </w:t>
      </w:r>
    </w:p>
    <w:p w14:paraId="0C1D4248" w14:textId="177C7422" w:rsidR="0006135A" w:rsidRDefault="0006135A" w:rsidP="0006135A">
      <w:pPr>
        <w:pStyle w:val="ListParagraph"/>
        <w:numPr>
          <w:ilvl w:val="5"/>
          <w:numId w:val="3"/>
        </w:numPr>
      </w:pPr>
      <w:r>
        <w:t>Individual cases and department examples were discussed</w:t>
      </w:r>
      <w:r w:rsidR="00BC3B2D">
        <w:t>.</w:t>
      </w:r>
    </w:p>
    <w:p w14:paraId="70B17816" w14:textId="77777777" w:rsidR="00FD5461" w:rsidRDefault="00FD5461" w:rsidP="00FD5461">
      <w:pPr>
        <w:pStyle w:val="ListParagraph"/>
      </w:pPr>
    </w:p>
    <w:p w14:paraId="1AAF7312" w14:textId="73D02BA9" w:rsidR="002B3ECD" w:rsidRDefault="00F361BB" w:rsidP="00FD5461">
      <w:pPr>
        <w:pStyle w:val="ListParagraph"/>
        <w:numPr>
          <w:ilvl w:val="0"/>
          <w:numId w:val="3"/>
        </w:numPr>
      </w:pPr>
      <w:r>
        <w:t>Read and feedback training</w:t>
      </w:r>
    </w:p>
    <w:p w14:paraId="31211D17" w14:textId="77777777" w:rsidR="00BC3B2D" w:rsidRDefault="0006135A" w:rsidP="0006135A">
      <w:pPr>
        <w:pStyle w:val="ListParagraph"/>
        <w:numPr>
          <w:ilvl w:val="1"/>
          <w:numId w:val="3"/>
        </w:numPr>
      </w:pPr>
      <w:r>
        <w:t>This process is helpful for newer member</w:t>
      </w:r>
      <w:r w:rsidR="00BC3B2D">
        <w:t>s</w:t>
      </w:r>
    </w:p>
    <w:p w14:paraId="4FF82AD8" w14:textId="298814F7" w:rsidR="0006135A" w:rsidRDefault="005348A0" w:rsidP="0006135A">
      <w:pPr>
        <w:pStyle w:val="ListParagraph"/>
        <w:numPr>
          <w:ilvl w:val="1"/>
          <w:numId w:val="3"/>
        </w:numPr>
      </w:pPr>
      <w:r>
        <w:t>In general, w</w:t>
      </w:r>
      <w:r w:rsidR="0006135A">
        <w:t xml:space="preserve">e read the </w:t>
      </w:r>
      <w:r>
        <w:t>Annual Program Review (A</w:t>
      </w:r>
      <w:r w:rsidR="0006135A">
        <w:t>PR</w:t>
      </w:r>
      <w:r>
        <w:t>)</w:t>
      </w:r>
      <w:r w:rsidR="0006135A">
        <w:t>, we provide feedback to support the editors</w:t>
      </w:r>
      <w:r>
        <w:t xml:space="preserve"> of </w:t>
      </w:r>
      <w:r w:rsidR="0006135A">
        <w:t>the programs</w:t>
      </w:r>
      <w:r>
        <w:t>,</w:t>
      </w:r>
      <w:r w:rsidR="00EE24B3">
        <w:t xml:space="preserve"> </w:t>
      </w:r>
      <w:r w:rsidR="0006135A">
        <w:t xml:space="preserve">with the intent to guide </w:t>
      </w:r>
      <w:r>
        <w:t xml:space="preserve">and </w:t>
      </w:r>
      <w:r w:rsidR="0006135A">
        <w:t xml:space="preserve">develop effective </w:t>
      </w:r>
      <w:r>
        <w:t>APR’s</w:t>
      </w:r>
      <w:r w:rsidR="0006135A">
        <w:t xml:space="preserve">, not to evaluate/judge them. </w:t>
      </w:r>
      <w:r>
        <w:t>For example, ensure t</w:t>
      </w:r>
      <w:r w:rsidR="0006135A">
        <w:t>hey know how to attach and fill out resource requests</w:t>
      </w:r>
      <w:r>
        <w:t>.</w:t>
      </w:r>
      <w:r w:rsidR="0006135A">
        <w:t xml:space="preserve"> </w:t>
      </w:r>
    </w:p>
    <w:p w14:paraId="6BB4CCDE" w14:textId="6A501CBE" w:rsidR="0006135A" w:rsidRDefault="0006135A" w:rsidP="005348A0">
      <w:pPr>
        <w:pStyle w:val="ListParagraph"/>
        <w:numPr>
          <w:ilvl w:val="1"/>
          <w:numId w:val="3"/>
        </w:numPr>
      </w:pPr>
      <w:r>
        <w:t>Kristen has been organizing the read</w:t>
      </w:r>
      <w:r w:rsidR="005348A0">
        <w:t>ing</w:t>
      </w:r>
      <w:r>
        <w:t xml:space="preserve"> list </w:t>
      </w:r>
      <w:r w:rsidR="005348A0">
        <w:t>to pair</w:t>
      </w:r>
      <w:r>
        <w:t xml:space="preserve"> a returning member with a newer member to review the </w:t>
      </w:r>
      <w:r w:rsidR="005348A0">
        <w:t>APRs, called</w:t>
      </w:r>
      <w:r>
        <w:t xml:space="preserve"> Read </w:t>
      </w:r>
      <w:r w:rsidR="005348A0">
        <w:t>Tea</w:t>
      </w:r>
      <w:r>
        <w:t>ms</w:t>
      </w:r>
    </w:p>
    <w:p w14:paraId="6590C241" w14:textId="77777777" w:rsidR="005348A0" w:rsidRDefault="005348A0" w:rsidP="0006135A">
      <w:pPr>
        <w:pStyle w:val="ListParagraph"/>
        <w:numPr>
          <w:ilvl w:val="2"/>
          <w:numId w:val="3"/>
        </w:numPr>
      </w:pPr>
      <w:r>
        <w:t xml:space="preserve">The </w:t>
      </w:r>
      <w:r w:rsidR="0006135A">
        <w:t>folder is not currently in the cloud, but we will get the read team lists</w:t>
      </w:r>
      <w:r>
        <w:t>, soon</w:t>
      </w:r>
      <w:r w:rsidR="0006135A">
        <w:t xml:space="preserve">. </w:t>
      </w:r>
    </w:p>
    <w:p w14:paraId="3D937422" w14:textId="721E2291" w:rsidR="0006135A" w:rsidRDefault="005348A0" w:rsidP="0006135A">
      <w:pPr>
        <w:pStyle w:val="ListParagraph"/>
        <w:numPr>
          <w:ilvl w:val="2"/>
          <w:numId w:val="3"/>
        </w:numPr>
      </w:pPr>
      <w:r>
        <w:lastRenderedPageBreak/>
        <w:t>Once Program Review Members see their assignment</w:t>
      </w:r>
      <w:r w:rsidR="0006135A">
        <w:t>,</w:t>
      </w:r>
      <w:r>
        <w:t xml:space="preserve"> they</w:t>
      </w:r>
      <w:r w:rsidR="0006135A">
        <w:t xml:space="preserve"> </w:t>
      </w:r>
      <w:r>
        <w:t xml:space="preserve">should contact their Read Team partner to discuss the process that will work for them (i.e. </w:t>
      </w:r>
      <w:r w:rsidR="0006135A">
        <w:t xml:space="preserve">decide </w:t>
      </w:r>
      <w:r>
        <w:t>the process they</w:t>
      </w:r>
      <w:r w:rsidR="0006135A">
        <w:t xml:space="preserve"> want to </w:t>
      </w:r>
      <w:r>
        <w:t>follow)</w:t>
      </w:r>
      <w:r w:rsidR="0006135A">
        <w:t xml:space="preserve">. Whatever processes will work easiest for the team. </w:t>
      </w:r>
    </w:p>
    <w:p w14:paraId="4F989E77" w14:textId="03CF45A1" w:rsidR="005348A0" w:rsidRDefault="005348A0" w:rsidP="005348A0">
      <w:pPr>
        <w:pStyle w:val="ListParagraph"/>
        <w:numPr>
          <w:ilvl w:val="2"/>
          <w:numId w:val="3"/>
        </w:numPr>
      </w:pPr>
      <w:r>
        <w:t xml:space="preserve">Each Read Team will have approx. 8-10 Programs to review each. Not every program has submitted, Kristen and Kim will remind them. </w:t>
      </w:r>
      <w:r w:rsidR="00B24F8E">
        <w:t>I</w:t>
      </w:r>
      <w:r>
        <w:t xml:space="preserve">f </w:t>
      </w:r>
      <w:r w:rsidR="00B24F8E">
        <w:t>a member</w:t>
      </w:r>
      <w:r>
        <w:t xml:space="preserve"> see</w:t>
      </w:r>
      <w:r w:rsidR="00B24F8E">
        <w:t>s</w:t>
      </w:r>
      <w:r>
        <w:t xml:space="preserve"> that one of</w:t>
      </w:r>
      <w:r w:rsidR="00B24F8E">
        <w:t xml:space="preserve"> thei</w:t>
      </w:r>
      <w:r>
        <w:t xml:space="preserve">r assignments is not there, don’t stress and check back in the future. </w:t>
      </w:r>
    </w:p>
    <w:p w14:paraId="3AEB0020" w14:textId="5C2BD562" w:rsidR="0006135A" w:rsidRDefault="0006135A" w:rsidP="0006135A">
      <w:pPr>
        <w:pStyle w:val="ListParagraph"/>
        <w:numPr>
          <w:ilvl w:val="2"/>
          <w:numId w:val="3"/>
        </w:numPr>
      </w:pPr>
      <w:r>
        <w:t xml:space="preserve">A timeline of approximately mid Nove </w:t>
      </w:r>
      <w:r w:rsidR="00B24F8E">
        <w:t>to</w:t>
      </w:r>
      <w:r>
        <w:t xml:space="preserve"> the end of Fall semester to </w:t>
      </w:r>
      <w:r w:rsidR="00B24F8E">
        <w:t xml:space="preserve">get some program reviews completed to </w:t>
      </w:r>
      <w:r>
        <w:t xml:space="preserve">see trends or issues that can help to create a summer read report. All should be </w:t>
      </w:r>
      <w:r w:rsidR="00B24F8E">
        <w:t>reviewed</w:t>
      </w:r>
      <w:r>
        <w:t xml:space="preserve"> by February. This way the editors will have their feedback so they can get started on upcoming Program Reviews and</w:t>
      </w:r>
      <w:r w:rsidR="00B24F8E">
        <w:t xml:space="preserve"> it</w:t>
      </w:r>
      <w:r>
        <w:t xml:space="preserve"> give</w:t>
      </w:r>
      <w:r w:rsidR="00B24F8E">
        <w:t>s</w:t>
      </w:r>
      <w:r>
        <w:t xml:space="preserve"> Kristen and Kim a month to work with the feedback in what may be the new PR process within Canvas. </w:t>
      </w:r>
    </w:p>
    <w:p w14:paraId="1A5B7C68" w14:textId="0E28A311" w:rsidR="0006135A" w:rsidRDefault="0006135A" w:rsidP="0006135A">
      <w:pPr>
        <w:pStyle w:val="ListParagraph"/>
        <w:numPr>
          <w:ilvl w:val="2"/>
          <w:numId w:val="3"/>
        </w:numPr>
      </w:pPr>
      <w:r>
        <w:t xml:space="preserve">This cycle will be downloaded in SharePoint by </w:t>
      </w:r>
      <w:r w:rsidR="00614A66">
        <w:t>M</w:t>
      </w:r>
      <w:r>
        <w:t>arch</w:t>
      </w:r>
    </w:p>
    <w:p w14:paraId="38C24F05" w14:textId="7FAE0AAD" w:rsidR="005F030B" w:rsidRDefault="005F030B" w:rsidP="0006135A">
      <w:pPr>
        <w:pStyle w:val="ListParagraph"/>
        <w:numPr>
          <w:ilvl w:val="2"/>
          <w:numId w:val="3"/>
        </w:numPr>
      </w:pPr>
      <w:r>
        <w:t xml:space="preserve">Everyone now has the role in </w:t>
      </w:r>
      <w:proofErr w:type="spellStart"/>
      <w:r>
        <w:t>Elumen</w:t>
      </w:r>
      <w:proofErr w:type="spellEnd"/>
      <w:r>
        <w:t xml:space="preserve"> and will receive our individual access to the Programs we are assigned.</w:t>
      </w:r>
    </w:p>
    <w:p w14:paraId="7029D155" w14:textId="6A35E272" w:rsidR="005F030B" w:rsidRDefault="005F030B" w:rsidP="005F030B">
      <w:pPr>
        <w:pStyle w:val="ListParagraph"/>
        <w:numPr>
          <w:ilvl w:val="1"/>
          <w:numId w:val="3"/>
        </w:numPr>
      </w:pPr>
      <w:r>
        <w:t xml:space="preserve">To log in to </w:t>
      </w:r>
      <w:proofErr w:type="spellStart"/>
      <w:r>
        <w:t>Elumen</w:t>
      </w:r>
      <w:proofErr w:type="spellEnd"/>
    </w:p>
    <w:p w14:paraId="3122CE14" w14:textId="5EFF8AFD" w:rsidR="005F030B" w:rsidRDefault="005F030B" w:rsidP="005F030B">
      <w:pPr>
        <w:pStyle w:val="ListParagraph"/>
        <w:numPr>
          <w:ilvl w:val="2"/>
          <w:numId w:val="3"/>
        </w:numPr>
      </w:pPr>
      <w:r>
        <w:t>Log into to Inside BC</w:t>
      </w:r>
    </w:p>
    <w:p w14:paraId="3B28C763" w14:textId="3F868F7E" w:rsidR="005F030B" w:rsidRDefault="005F030B" w:rsidP="005F030B">
      <w:pPr>
        <w:pStyle w:val="ListParagraph"/>
        <w:numPr>
          <w:ilvl w:val="2"/>
          <w:numId w:val="3"/>
        </w:numPr>
      </w:pPr>
      <w:r>
        <w:t xml:space="preserve">Locate the </w:t>
      </w:r>
      <w:r w:rsidR="00614A66">
        <w:t>“</w:t>
      </w:r>
      <w:r>
        <w:t xml:space="preserve">More </w:t>
      </w:r>
      <w:r w:rsidR="00614A66">
        <w:t>T</w:t>
      </w:r>
      <w:r>
        <w:t>ools</w:t>
      </w:r>
      <w:r w:rsidR="00614A66">
        <w:t>”</w:t>
      </w:r>
      <w:r>
        <w:t xml:space="preserve"> card or go to “View All Cards” and search for More tools</w:t>
      </w:r>
    </w:p>
    <w:p w14:paraId="7AFF3FA3" w14:textId="2094BBAD" w:rsidR="005F030B" w:rsidRDefault="005F030B" w:rsidP="005F030B">
      <w:pPr>
        <w:pStyle w:val="ListParagraph"/>
        <w:numPr>
          <w:ilvl w:val="2"/>
          <w:numId w:val="3"/>
        </w:numPr>
      </w:pPr>
      <w:r>
        <w:t>Mark the card to save to dashboard</w:t>
      </w:r>
    </w:p>
    <w:p w14:paraId="1E7D34E2" w14:textId="0E4118F6" w:rsidR="005F030B" w:rsidRDefault="005F030B" w:rsidP="005F030B">
      <w:pPr>
        <w:pStyle w:val="ListParagraph"/>
        <w:numPr>
          <w:ilvl w:val="2"/>
          <w:numId w:val="3"/>
        </w:numPr>
      </w:pPr>
      <w:r>
        <w:t xml:space="preserve">Click </w:t>
      </w:r>
      <w:proofErr w:type="spellStart"/>
      <w:r w:rsidR="00EE24B3">
        <w:t>E</w:t>
      </w:r>
      <w:r>
        <w:t>lumen</w:t>
      </w:r>
      <w:proofErr w:type="spellEnd"/>
      <w:r>
        <w:t xml:space="preserve"> and wait a while </w:t>
      </w:r>
      <w:r w:rsidR="00EE24B3">
        <w:t xml:space="preserve">as </w:t>
      </w:r>
      <w:r>
        <w:t>it loads</w:t>
      </w:r>
      <w:r w:rsidR="00EE24B3">
        <w:t xml:space="preserve"> (may be over a minute)</w:t>
      </w:r>
    </w:p>
    <w:p w14:paraId="64CE85BE" w14:textId="36D98892" w:rsidR="0006135A" w:rsidRDefault="00C846DF" w:rsidP="00C846DF">
      <w:pPr>
        <w:pStyle w:val="ListParagraph"/>
        <w:numPr>
          <w:ilvl w:val="3"/>
          <w:numId w:val="3"/>
        </w:numPr>
      </w:pPr>
      <w:r>
        <w:t>Change your role to Initiative Review Role</w:t>
      </w:r>
    </w:p>
    <w:p w14:paraId="3FC16D3D" w14:textId="6E1C5382" w:rsidR="00C846DF" w:rsidRDefault="00C846DF" w:rsidP="00C846DF">
      <w:pPr>
        <w:pStyle w:val="ListParagraph"/>
        <w:numPr>
          <w:ilvl w:val="3"/>
          <w:numId w:val="3"/>
        </w:numPr>
      </w:pPr>
      <w:r>
        <w:t xml:space="preserve">Select Initiatives </w:t>
      </w:r>
    </w:p>
    <w:p w14:paraId="0ED913F1" w14:textId="471C2C40" w:rsidR="00C846DF" w:rsidRDefault="00C846DF" w:rsidP="00C846DF">
      <w:pPr>
        <w:pStyle w:val="ListParagraph"/>
        <w:numPr>
          <w:ilvl w:val="3"/>
          <w:numId w:val="3"/>
        </w:numPr>
      </w:pPr>
      <w:r>
        <w:t>You will then see the programs that you are assigned to</w:t>
      </w:r>
    </w:p>
    <w:p w14:paraId="3AF69449" w14:textId="0036D85F" w:rsidR="002B3ECD" w:rsidRDefault="00C846DF" w:rsidP="00614A66">
      <w:pPr>
        <w:pStyle w:val="ListParagraph"/>
        <w:numPr>
          <w:ilvl w:val="3"/>
          <w:numId w:val="3"/>
        </w:numPr>
      </w:pPr>
      <w:r>
        <w:t xml:space="preserve">Select one and navigate </w:t>
      </w:r>
      <w:r w:rsidR="00614A66">
        <w:t xml:space="preserve">to </w:t>
      </w:r>
      <w:r>
        <w:t xml:space="preserve">the Program Review Feedback area </w:t>
      </w:r>
      <w:r w:rsidR="00614A66">
        <w:t>in</w:t>
      </w:r>
      <w:r>
        <w:t xml:space="preserve"> the </w:t>
      </w:r>
      <w:r w:rsidR="00614A66">
        <w:t>first content area</w:t>
      </w:r>
    </w:p>
    <w:p w14:paraId="76F72A13" w14:textId="06CC98AF" w:rsidR="005774FF" w:rsidRDefault="005774FF" w:rsidP="005774FF">
      <w:pPr>
        <w:pStyle w:val="ListParagraph"/>
        <w:numPr>
          <w:ilvl w:val="0"/>
          <w:numId w:val="9"/>
        </w:numPr>
      </w:pPr>
      <w:r>
        <w:t xml:space="preserve">Rubric and comments: Program Review Process </w:t>
      </w:r>
    </w:p>
    <w:p w14:paraId="03161185" w14:textId="77777777" w:rsidR="005774FF" w:rsidRPr="00940CAB" w:rsidRDefault="005774FF" w:rsidP="005774FF">
      <w:pPr>
        <w:pStyle w:val="ListParagraph"/>
        <w:numPr>
          <w:ilvl w:val="1"/>
          <w:numId w:val="9"/>
        </w:numPr>
      </w:pPr>
      <w:r>
        <w:t>Located on our webpage under supporting docs for today’s meeting</w:t>
      </w:r>
    </w:p>
    <w:p w14:paraId="00AABD1D" w14:textId="77777777" w:rsidR="005774FF" w:rsidRDefault="005774FF" w:rsidP="005774FF">
      <w:pPr>
        <w:pStyle w:val="ListParagraph"/>
        <w:numPr>
          <w:ilvl w:val="1"/>
          <w:numId w:val="9"/>
        </w:numPr>
      </w:pPr>
      <w:r>
        <w:t>It is still in the drafting phase</w:t>
      </w:r>
    </w:p>
    <w:p w14:paraId="3125B1F1" w14:textId="4CDF24CD" w:rsidR="005774FF" w:rsidRDefault="005774FF" w:rsidP="005774FF">
      <w:pPr>
        <w:pStyle w:val="ListParagraph"/>
        <w:numPr>
          <w:ilvl w:val="1"/>
          <w:numId w:val="9"/>
        </w:numPr>
      </w:pPr>
      <w:r>
        <w:t xml:space="preserve">Can be used by the </w:t>
      </w:r>
      <w:r w:rsidR="00FD07CF">
        <w:t>R</w:t>
      </w:r>
      <w:r>
        <w:t xml:space="preserve">ead </w:t>
      </w:r>
      <w:r w:rsidR="00FD07CF">
        <w:t>T</w:t>
      </w:r>
      <w:r>
        <w:t>eams, but no</w:t>
      </w:r>
      <w:r w:rsidR="00FD07CF">
        <w:t>t</w:t>
      </w:r>
      <w:r>
        <w:t xml:space="preserve"> required to. Specific comments in the rubric can be copied and pasted into </w:t>
      </w:r>
      <w:proofErr w:type="spellStart"/>
      <w:r>
        <w:t>Elumen</w:t>
      </w:r>
      <w:proofErr w:type="spellEnd"/>
      <w:r>
        <w:t xml:space="preserve"> to help facilitate the review process. </w:t>
      </w:r>
      <w:r w:rsidR="00FA64C6">
        <w:t xml:space="preserve">Consider adding your own feedback at the bottom that you may </w:t>
      </w:r>
      <w:r w:rsidR="00604ED5">
        <w:t xml:space="preserve">find yourself </w:t>
      </w:r>
      <w:r w:rsidR="00FA64C6">
        <w:t>repeat</w:t>
      </w:r>
      <w:r w:rsidR="00604ED5">
        <w:t>ing</w:t>
      </w:r>
      <w:r w:rsidR="00FA64C6">
        <w:t xml:space="preserve"> over each </w:t>
      </w:r>
      <w:proofErr w:type="gramStart"/>
      <w:r w:rsidR="00FA64C6">
        <w:t>reviews</w:t>
      </w:r>
      <w:proofErr w:type="gramEnd"/>
      <w:r w:rsidR="00FA64C6">
        <w:t>.</w:t>
      </w:r>
    </w:p>
    <w:p w14:paraId="65CD5CB9" w14:textId="4AAFBCCA" w:rsidR="00BC2EF7" w:rsidRDefault="00BC2EF7" w:rsidP="00BC2EF7">
      <w:pPr>
        <w:pStyle w:val="ListParagraph"/>
        <w:numPr>
          <w:ilvl w:val="2"/>
          <w:numId w:val="9"/>
        </w:numPr>
      </w:pPr>
      <w:r>
        <w:t>Each section/cell goes with each section of the Program review</w:t>
      </w:r>
    </w:p>
    <w:p w14:paraId="09565665" w14:textId="531B41A9" w:rsidR="00BC2EF7" w:rsidRDefault="00BC2EF7" w:rsidP="00BC2EF7">
      <w:pPr>
        <w:pStyle w:val="ListParagraph"/>
        <w:numPr>
          <w:ilvl w:val="2"/>
          <w:numId w:val="9"/>
        </w:numPr>
      </w:pPr>
      <w:r>
        <w:t>Review each section to see if each section was filled out</w:t>
      </w:r>
    </w:p>
    <w:p w14:paraId="236A57FF" w14:textId="11EF9A68" w:rsidR="005774FF" w:rsidRDefault="005774FF" w:rsidP="00BC2EF7">
      <w:pPr>
        <w:pStyle w:val="ListParagraph"/>
        <w:numPr>
          <w:ilvl w:val="2"/>
          <w:numId w:val="9"/>
        </w:numPr>
      </w:pPr>
      <w:r>
        <w:t>Be sure to be encouraging and supportive in comments.</w:t>
      </w:r>
    </w:p>
    <w:p w14:paraId="01B48995" w14:textId="720A3203" w:rsidR="00BC2EF7" w:rsidRDefault="00BC2EF7" w:rsidP="00BC2EF7">
      <w:pPr>
        <w:pStyle w:val="ListParagraph"/>
        <w:numPr>
          <w:ilvl w:val="3"/>
          <w:numId w:val="9"/>
        </w:numPr>
      </w:pPr>
      <w:r>
        <w:t>Program Goals-Do they have an action plan, did they align it with the Strategic Plan, is there a timeline? Did they state resources needed? They don’t have to have all 3 goals filled out.</w:t>
      </w:r>
      <w:r w:rsidR="005B2C1A">
        <w:t xml:space="preserve"> Resources should not be the request. </w:t>
      </w:r>
    </w:p>
    <w:p w14:paraId="0D307A41" w14:textId="2542C8B4" w:rsidR="00BC2EF7" w:rsidRDefault="005774FF" w:rsidP="005774FF">
      <w:pPr>
        <w:pStyle w:val="ListParagraph"/>
        <w:numPr>
          <w:ilvl w:val="3"/>
          <w:numId w:val="9"/>
        </w:numPr>
      </w:pPr>
      <w:r>
        <w:t xml:space="preserve">Program Analysis-Are they using data points to support their findings? Are they identifying ways and resources to resolve this. </w:t>
      </w:r>
      <w:r w:rsidR="00BC2EF7">
        <w:t xml:space="preserve">There </w:t>
      </w:r>
      <w:r>
        <w:t>should be some</w:t>
      </w:r>
      <w:r w:rsidR="00BC2EF7">
        <w:t xml:space="preserve"> data analysis</w:t>
      </w:r>
      <w:r w:rsidR="005B2C1A">
        <w:t xml:space="preserve">. If the </w:t>
      </w:r>
      <w:r w:rsidR="00FA7B56">
        <w:t>program did not include, you may include the links to data (located in the rubric).</w:t>
      </w:r>
    </w:p>
    <w:p w14:paraId="79B3AF54" w14:textId="6939E28C" w:rsidR="00BC2EF7" w:rsidRDefault="00BC2EF7" w:rsidP="00BC2EF7">
      <w:pPr>
        <w:pStyle w:val="ListParagraph"/>
        <w:numPr>
          <w:ilvl w:val="3"/>
          <w:numId w:val="9"/>
        </w:numPr>
      </w:pPr>
      <w:r>
        <w:t>Conclusion-Should be filled out in a way that is meaningful. It should be a good snapshot that helps bring all the review together. Some reviewers</w:t>
      </w:r>
      <w:r w:rsidR="00604ED5">
        <w:t xml:space="preserve"> and Administrators</w:t>
      </w:r>
      <w:r>
        <w:t xml:space="preserve"> may </w:t>
      </w:r>
      <w:r w:rsidR="00604ED5">
        <w:t>begin</w:t>
      </w:r>
      <w:r>
        <w:t xml:space="preserve"> </w:t>
      </w:r>
      <w:r w:rsidR="00604ED5">
        <w:t>by reading</w:t>
      </w:r>
      <w:r>
        <w:t xml:space="preserve"> the conclusion. </w:t>
      </w:r>
    </w:p>
    <w:p w14:paraId="51FC7958" w14:textId="2A6BA99D" w:rsidR="00BC2EF7" w:rsidRDefault="00BC2EF7" w:rsidP="00BC2EF7">
      <w:pPr>
        <w:pStyle w:val="ListParagraph"/>
        <w:numPr>
          <w:ilvl w:val="3"/>
          <w:numId w:val="9"/>
        </w:numPr>
      </w:pPr>
      <w:r>
        <w:t xml:space="preserve">Requests-Verify that if </w:t>
      </w:r>
      <w:r w:rsidR="00604ED5">
        <w:t>a request</w:t>
      </w:r>
      <w:r>
        <w:t xml:space="preserve"> is mentioned, be sure that requests </w:t>
      </w:r>
      <w:r w:rsidR="00604ED5">
        <w:t>were</w:t>
      </w:r>
      <w:r>
        <w:t xml:space="preserve"> included and </w:t>
      </w:r>
      <w:r w:rsidR="00604ED5">
        <w:t>vice versa.</w:t>
      </w:r>
      <w:r>
        <w:t xml:space="preserve"> </w:t>
      </w:r>
      <w:r w:rsidR="00604ED5">
        <w:t>I</w:t>
      </w:r>
      <w:r>
        <w:t>f there is a request, make sure it is identified in the na</w:t>
      </w:r>
      <w:r w:rsidR="001E0376">
        <w:t>rrat</w:t>
      </w:r>
      <w:r>
        <w:t xml:space="preserve">ive of the </w:t>
      </w:r>
      <w:r w:rsidR="00604ED5">
        <w:t>Program R</w:t>
      </w:r>
      <w:r>
        <w:t>eview at some point</w:t>
      </w:r>
      <w:r w:rsidR="00604ED5">
        <w:t>.</w:t>
      </w:r>
    </w:p>
    <w:p w14:paraId="2EEE9A12" w14:textId="48EDD09D" w:rsidR="00627803" w:rsidRDefault="00C846DF" w:rsidP="00627803">
      <w:pPr>
        <w:pStyle w:val="ListParagraph"/>
        <w:numPr>
          <w:ilvl w:val="3"/>
          <w:numId w:val="9"/>
        </w:numPr>
      </w:pPr>
      <w:r>
        <w:t xml:space="preserve">Resource Requests area is to help point out to the submitter that they may have forgotten to submit/attach their request. </w:t>
      </w:r>
      <w:r w:rsidR="001D20C9" w:rsidRPr="00604ED5">
        <w:rPr>
          <w:rFonts w:ascii="Calibri" w:hAnsi="Calibri" w:cs="Calibri"/>
          <w:color w:val="000000"/>
        </w:rPr>
        <w:t>No action is required for this cell.</w:t>
      </w:r>
      <w:r>
        <w:t xml:space="preserve"> For example, you </w:t>
      </w:r>
      <w:r w:rsidR="00604ED5">
        <w:t>DO NOT</w:t>
      </w:r>
      <w:r>
        <w:t xml:space="preserve"> need to state “Received” or “Attached</w:t>
      </w:r>
      <w:r w:rsidR="00604ED5">
        <w:t>.”</w:t>
      </w:r>
    </w:p>
    <w:p w14:paraId="1C2C29F8" w14:textId="0095E6EC" w:rsidR="00627803" w:rsidRDefault="00627803" w:rsidP="00627803">
      <w:pPr>
        <w:pStyle w:val="ListParagraph"/>
        <w:numPr>
          <w:ilvl w:val="3"/>
          <w:numId w:val="9"/>
        </w:numPr>
      </w:pPr>
      <w:r>
        <w:t xml:space="preserve">Faculty- Spring faculty resource means get CURRENT Spring requests out right away. For example, if you have learned of a retiring faculty member, include that. </w:t>
      </w:r>
    </w:p>
    <w:p w14:paraId="6E21A7B8" w14:textId="254846B0" w:rsidR="00627803" w:rsidRDefault="00627803" w:rsidP="00BC2EF7">
      <w:pPr>
        <w:pStyle w:val="ListParagraph"/>
        <w:numPr>
          <w:ilvl w:val="3"/>
          <w:numId w:val="9"/>
        </w:numPr>
      </w:pPr>
      <w:r>
        <w:t xml:space="preserve">Professional Development- </w:t>
      </w:r>
      <w:r w:rsidR="00AC0901">
        <w:t>They could be asking for</w:t>
      </w:r>
      <w:r>
        <w:t xml:space="preserve"> development opportunities that would benefit their program (e.g. </w:t>
      </w:r>
      <w:r w:rsidR="00AC0901">
        <w:t xml:space="preserve">attending </w:t>
      </w:r>
      <w:r>
        <w:t>a conference). It can also be the place where programs identify what pro</w:t>
      </w:r>
      <w:r w:rsidR="00AC0901">
        <w:t>fessional</w:t>
      </w:r>
      <w:r>
        <w:t xml:space="preserve"> developments they have participated in and how it has benefited </w:t>
      </w:r>
      <w:r w:rsidR="00AC0901">
        <w:t>their program.</w:t>
      </w:r>
    </w:p>
    <w:p w14:paraId="55FB1567" w14:textId="77777777" w:rsidR="00FA64C6" w:rsidRDefault="00FA64C6" w:rsidP="00FA64C6">
      <w:pPr>
        <w:pStyle w:val="ListParagraph"/>
      </w:pPr>
    </w:p>
    <w:p w14:paraId="484BD31D" w14:textId="77777777" w:rsidR="00627803" w:rsidRDefault="00627803" w:rsidP="00FA64C6"/>
    <w:p w14:paraId="1616BF7D" w14:textId="3B479B0E" w:rsidR="008E74EC" w:rsidRDefault="008E74EC" w:rsidP="008E74EC">
      <w:pPr>
        <w:pStyle w:val="Heading1"/>
      </w:pPr>
      <w:r>
        <w:t>Meeting Adjourned</w:t>
      </w:r>
    </w:p>
    <w:p w14:paraId="123570A2" w14:textId="582A868F" w:rsidR="002967D6" w:rsidRDefault="002967D6" w:rsidP="002967D6">
      <w:pPr>
        <w:pStyle w:val="ListParagraph"/>
        <w:numPr>
          <w:ilvl w:val="1"/>
          <w:numId w:val="3"/>
        </w:numPr>
      </w:pPr>
      <w:r>
        <w:t>4:43pm</w:t>
      </w:r>
    </w:p>
    <w:p w14:paraId="123B90FA" w14:textId="77777777" w:rsidR="002967D6" w:rsidRPr="002967D6" w:rsidRDefault="002967D6" w:rsidP="002967D6"/>
    <w:p w14:paraId="45142959" w14:textId="6CBB5B35" w:rsidR="00940CAB" w:rsidRDefault="00940CAB" w:rsidP="008048F2">
      <w:pPr>
        <w:pStyle w:val="ListParagraph"/>
      </w:pPr>
    </w:p>
    <w:p w14:paraId="3C6CC17E" w14:textId="77777777" w:rsidR="00B54D56" w:rsidRDefault="00B54D56" w:rsidP="008048F2">
      <w:pPr>
        <w:pStyle w:val="ListParagraph"/>
      </w:pPr>
    </w:p>
    <w:p w14:paraId="63BE6E31" w14:textId="77777777" w:rsidR="00B54D56" w:rsidRDefault="00B54D56" w:rsidP="008048F2">
      <w:pPr>
        <w:pStyle w:val="ListParagraph"/>
      </w:pPr>
    </w:p>
    <w:sectPr w:rsidR="00B54D56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83C"/>
    <w:multiLevelType w:val="hybridMultilevel"/>
    <w:tmpl w:val="106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C4AC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F3318"/>
    <w:multiLevelType w:val="hybridMultilevel"/>
    <w:tmpl w:val="D3A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7B69"/>
    <w:multiLevelType w:val="hybridMultilevel"/>
    <w:tmpl w:val="861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27B15"/>
    <w:multiLevelType w:val="hybridMultilevel"/>
    <w:tmpl w:val="354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20E03"/>
    <w:multiLevelType w:val="hybridMultilevel"/>
    <w:tmpl w:val="774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7750D"/>
    <w:multiLevelType w:val="hybridMultilevel"/>
    <w:tmpl w:val="7FFA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A48B5"/>
    <w:multiLevelType w:val="hybridMultilevel"/>
    <w:tmpl w:val="056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61"/>
    <w:rsid w:val="00023E07"/>
    <w:rsid w:val="000248D9"/>
    <w:rsid w:val="0006135A"/>
    <w:rsid w:val="001573FA"/>
    <w:rsid w:val="001D20C9"/>
    <w:rsid w:val="001E0376"/>
    <w:rsid w:val="001E081C"/>
    <w:rsid w:val="00244EFB"/>
    <w:rsid w:val="0025678E"/>
    <w:rsid w:val="0026108A"/>
    <w:rsid w:val="002967D6"/>
    <w:rsid w:val="002B3ECD"/>
    <w:rsid w:val="002C66A7"/>
    <w:rsid w:val="003444FF"/>
    <w:rsid w:val="003459FC"/>
    <w:rsid w:val="00392CC9"/>
    <w:rsid w:val="003C7066"/>
    <w:rsid w:val="003F1A16"/>
    <w:rsid w:val="0041208D"/>
    <w:rsid w:val="00413E7B"/>
    <w:rsid w:val="004C3D2D"/>
    <w:rsid w:val="004F43D8"/>
    <w:rsid w:val="004F7A15"/>
    <w:rsid w:val="00513853"/>
    <w:rsid w:val="005348A0"/>
    <w:rsid w:val="005774FF"/>
    <w:rsid w:val="0059034C"/>
    <w:rsid w:val="005B2C1A"/>
    <w:rsid w:val="005B44C7"/>
    <w:rsid w:val="005D475C"/>
    <w:rsid w:val="005F030B"/>
    <w:rsid w:val="00604ED5"/>
    <w:rsid w:val="00614A66"/>
    <w:rsid w:val="0062673C"/>
    <w:rsid w:val="00627803"/>
    <w:rsid w:val="006509F5"/>
    <w:rsid w:val="006A4F54"/>
    <w:rsid w:val="006B1E3C"/>
    <w:rsid w:val="006E3A61"/>
    <w:rsid w:val="00721E9B"/>
    <w:rsid w:val="00727B82"/>
    <w:rsid w:val="00773CA3"/>
    <w:rsid w:val="00795E9F"/>
    <w:rsid w:val="007A05A6"/>
    <w:rsid w:val="007C38C3"/>
    <w:rsid w:val="008048F2"/>
    <w:rsid w:val="00882DAC"/>
    <w:rsid w:val="008D5EE4"/>
    <w:rsid w:val="008E74EC"/>
    <w:rsid w:val="00917F17"/>
    <w:rsid w:val="00940CAB"/>
    <w:rsid w:val="00947FBE"/>
    <w:rsid w:val="009753E2"/>
    <w:rsid w:val="00994861"/>
    <w:rsid w:val="009B796C"/>
    <w:rsid w:val="00A078EE"/>
    <w:rsid w:val="00A1555B"/>
    <w:rsid w:val="00A51C8F"/>
    <w:rsid w:val="00A77F12"/>
    <w:rsid w:val="00AC0901"/>
    <w:rsid w:val="00AE1349"/>
    <w:rsid w:val="00B07275"/>
    <w:rsid w:val="00B11D76"/>
    <w:rsid w:val="00B24F8E"/>
    <w:rsid w:val="00B37B6C"/>
    <w:rsid w:val="00B54D56"/>
    <w:rsid w:val="00B72810"/>
    <w:rsid w:val="00B90393"/>
    <w:rsid w:val="00BA4FF0"/>
    <w:rsid w:val="00BC2EF7"/>
    <w:rsid w:val="00BC3B2D"/>
    <w:rsid w:val="00BD5011"/>
    <w:rsid w:val="00C15FCB"/>
    <w:rsid w:val="00C37534"/>
    <w:rsid w:val="00C846DF"/>
    <w:rsid w:val="00CB0C64"/>
    <w:rsid w:val="00CC3254"/>
    <w:rsid w:val="00E80124"/>
    <w:rsid w:val="00E80E1B"/>
    <w:rsid w:val="00EC1B60"/>
    <w:rsid w:val="00EC2D9B"/>
    <w:rsid w:val="00EC3071"/>
    <w:rsid w:val="00EE24B3"/>
    <w:rsid w:val="00EF7AF9"/>
    <w:rsid w:val="00F361BB"/>
    <w:rsid w:val="00FA64C6"/>
    <w:rsid w:val="00FA7B56"/>
    <w:rsid w:val="00FD07CF"/>
    <w:rsid w:val="00FD5461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1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kersfieldcollegeedu.formstack.com/forms/academic_technology_support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293998893" TargetMode="External"/><Relationship Id="rId5" Type="http://schemas.openxmlformats.org/officeDocument/2006/relationships/hyperlink" Target="https://us06web.zoom.us/j/982939988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Kimberly Nickell</cp:lastModifiedBy>
  <cp:revision>2</cp:revision>
  <dcterms:created xsi:type="dcterms:W3CDTF">2026-02-17T18:03:00Z</dcterms:created>
  <dcterms:modified xsi:type="dcterms:W3CDTF">2026-02-17T18:03:00Z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a61255ac-efc4-4123-ac3f-3f93d0d6a772</vt:lpwstr>
  </property>
</Properties>
</file>