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491775" w:rsidRDefault="006A4F54" w:rsidP="00994861">
      <w:pPr>
        <w:pStyle w:val="Title"/>
        <w:jc w:val="center"/>
      </w:pPr>
      <w:bookmarkStart w:id="0" w:name="_GoBack"/>
      <w:bookmarkEnd w:id="0"/>
      <w:r>
        <w:t>Program Review Committee</w:t>
      </w:r>
    </w:p>
    <w:p w14:paraId="5C1FC414" w14:textId="5F3FFFE3" w:rsidR="00FB23BA" w:rsidRPr="00FB23BA" w:rsidRDefault="00FB23BA" w:rsidP="00FB23BA">
      <w:pPr>
        <w:jc w:val="center"/>
      </w:pPr>
      <w:r>
        <w:t>Notes</w:t>
      </w:r>
    </w:p>
    <w:p w14:paraId="24C1AE7C" w14:textId="7A674F22" w:rsidR="00994861" w:rsidRDefault="00BC7442" w:rsidP="00994861">
      <w:pPr>
        <w:pStyle w:val="Subtitle"/>
        <w:jc w:val="center"/>
      </w:pPr>
      <w:r>
        <w:t>October 1</w:t>
      </w:r>
      <w:r w:rsidR="006A4F54">
        <w:t>, 202</w:t>
      </w:r>
      <w:r w:rsidR="008D5EE4">
        <w:t>4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FA00E0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115BF0C7" w:rsidR="008E74EC" w:rsidRDefault="008E74EC" w:rsidP="008E74EC">
      <w:r>
        <w:t>Classified Co-Chair (?):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648ABFE7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James </w:t>
      </w:r>
      <w:proofErr w:type="spellStart"/>
      <w:r w:rsidR="006A4F54">
        <w:t>McGarrah</w:t>
      </w:r>
      <w:proofErr w:type="spellEnd"/>
      <w:r w:rsidR="006A4F54">
        <w:t xml:space="preserve">, Nancy Mai, Keri Johnson, Michelle Hart/Scott Dameron, </w:t>
      </w:r>
      <w:r>
        <w:t xml:space="preserve">Anna </w:t>
      </w:r>
      <w:r w:rsidR="006B1E3C">
        <w:t>Melby, Steve</w:t>
      </w:r>
      <w:r w:rsidR="006A4F54">
        <w:t xml:space="preserve"> Waller, Isaias Hernandez,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FB23BA">
        <w:t>,</w:t>
      </w:r>
      <w:r w:rsidR="00E80E1B">
        <w:t xml:space="preserve"> Tom Moran</w:t>
      </w:r>
      <w:r w:rsidR="00BC7442">
        <w:t>, Jordan Rude</w:t>
      </w:r>
    </w:p>
    <w:p w14:paraId="021EA349" w14:textId="6C6AC75D" w:rsidR="00994861" w:rsidRDefault="00994861" w:rsidP="00994861"/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7A87277D" w14:textId="77777777" w:rsidR="00FB23BA" w:rsidRPr="00243E5B" w:rsidRDefault="00FB23BA" w:rsidP="00FB23BA">
      <w:pPr>
        <w:pStyle w:val="ListParagraph"/>
        <w:numPr>
          <w:ilvl w:val="1"/>
          <w:numId w:val="3"/>
        </w:numPr>
        <w:rPr>
          <w:b/>
          <w:bCs/>
        </w:rPr>
      </w:pPr>
      <w:r w:rsidRPr="00243E5B">
        <w:rPr>
          <w:b/>
          <w:bCs/>
        </w:rPr>
        <w:t>Kim Nickell</w:t>
      </w:r>
    </w:p>
    <w:p w14:paraId="7B3E3A61" w14:textId="43143D79" w:rsidR="00FB23BA" w:rsidRDefault="00FB23BA" w:rsidP="00FB23BA">
      <w:pPr>
        <w:pStyle w:val="ListParagraph"/>
        <w:numPr>
          <w:ilvl w:val="1"/>
          <w:numId w:val="3"/>
        </w:numPr>
      </w:pPr>
      <w:r>
        <w:t>3:33pm</w:t>
      </w:r>
    </w:p>
    <w:p w14:paraId="2FCFD851" w14:textId="77777777" w:rsidR="00FB23BA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  <w:r w:rsidR="00BC7442">
        <w:t xml:space="preserve"> </w:t>
      </w:r>
    </w:p>
    <w:p w14:paraId="4C6ABBA5" w14:textId="1E25EBB2" w:rsidR="008D5EE4" w:rsidRPr="00243E5B" w:rsidRDefault="00BC7442" w:rsidP="00FB23BA">
      <w:pPr>
        <w:pStyle w:val="ListParagraph"/>
        <w:numPr>
          <w:ilvl w:val="1"/>
          <w:numId w:val="3"/>
        </w:numPr>
        <w:rPr>
          <w:b/>
          <w:bCs/>
        </w:rPr>
      </w:pPr>
      <w:r w:rsidRPr="00243E5B">
        <w:rPr>
          <w:b/>
          <w:bCs/>
        </w:rPr>
        <w:t xml:space="preserve">Timothy </w:t>
      </w:r>
      <w:proofErr w:type="spellStart"/>
      <w:r w:rsidRPr="00243E5B">
        <w:rPr>
          <w:b/>
          <w:bCs/>
        </w:rPr>
        <w:t>Lafondez</w:t>
      </w:r>
      <w:proofErr w:type="spellEnd"/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lastRenderedPageBreak/>
        <w:t>Agenda Ite</w:t>
      </w:r>
      <w:r w:rsidR="00882DAC">
        <w:t>ms</w:t>
      </w:r>
    </w:p>
    <w:p w14:paraId="4F482BE1" w14:textId="059B9281" w:rsidR="00FF7A46" w:rsidRDefault="00FF7A46" w:rsidP="00E80E1B">
      <w:pPr>
        <w:pStyle w:val="ListParagraph"/>
        <w:numPr>
          <w:ilvl w:val="0"/>
          <w:numId w:val="3"/>
        </w:numPr>
      </w:pPr>
      <w:r>
        <w:t>Welcome</w:t>
      </w:r>
    </w:p>
    <w:p w14:paraId="3C501317" w14:textId="6C9650B1" w:rsidR="00FF7A46" w:rsidRDefault="00FF7A46" w:rsidP="00E80E1B">
      <w:pPr>
        <w:pStyle w:val="ListParagraph"/>
        <w:numPr>
          <w:ilvl w:val="0"/>
          <w:numId w:val="3"/>
        </w:numPr>
      </w:pPr>
      <w:r>
        <w:t>Introductions</w:t>
      </w:r>
    </w:p>
    <w:p w14:paraId="35E531CA" w14:textId="6BC5DBCA" w:rsidR="00FB23BA" w:rsidRDefault="00FB23BA" w:rsidP="00FB23BA">
      <w:pPr>
        <w:pStyle w:val="ListParagraph"/>
        <w:numPr>
          <w:ilvl w:val="1"/>
          <w:numId w:val="3"/>
        </w:numPr>
      </w:pPr>
      <w:r>
        <w:t xml:space="preserve">General introductions from all members in attendance </w:t>
      </w:r>
    </w:p>
    <w:p w14:paraId="5DA29348" w14:textId="06F75FAA" w:rsidR="00BC7442" w:rsidRDefault="00BC7442" w:rsidP="00E80E1B">
      <w:pPr>
        <w:pStyle w:val="ListParagraph"/>
        <w:numPr>
          <w:ilvl w:val="0"/>
          <w:numId w:val="3"/>
        </w:numPr>
      </w:pPr>
      <w:r>
        <w:t>Committee Charge (Kim)</w:t>
      </w:r>
    </w:p>
    <w:p w14:paraId="201190C7" w14:textId="77777777" w:rsidR="00995CBF" w:rsidRDefault="00995CBF" w:rsidP="00FB23BA">
      <w:pPr>
        <w:pStyle w:val="ListParagraph"/>
        <w:numPr>
          <w:ilvl w:val="1"/>
          <w:numId w:val="3"/>
        </w:numPr>
      </w:pPr>
      <w:r>
        <w:t>We are a Standing Committee</w:t>
      </w:r>
    </w:p>
    <w:p w14:paraId="44A44677" w14:textId="5FCBE371" w:rsidR="00FB23BA" w:rsidRDefault="00FB23BA" w:rsidP="00FB23BA">
      <w:pPr>
        <w:pStyle w:val="ListParagraph"/>
        <w:numPr>
          <w:ilvl w:val="1"/>
          <w:numId w:val="3"/>
        </w:numPr>
      </w:pPr>
      <w:r>
        <w:t>Keeping Program Review</w:t>
      </w:r>
      <w:r w:rsidR="00995CBF">
        <w:t xml:space="preserve"> relevant and</w:t>
      </w:r>
      <w:r>
        <w:t xml:space="preserve"> accessible to all campus members by updating Charge</w:t>
      </w:r>
      <w:r w:rsidR="00995CBF">
        <w:t xml:space="preserve"> annually</w:t>
      </w:r>
    </w:p>
    <w:p w14:paraId="56AF6725" w14:textId="46AFC447" w:rsidR="00FB23BA" w:rsidRDefault="00FB23BA" w:rsidP="00FB23BA">
      <w:pPr>
        <w:pStyle w:val="ListParagraph"/>
        <w:numPr>
          <w:ilvl w:val="2"/>
          <w:numId w:val="3"/>
        </w:numPr>
      </w:pPr>
      <w:r>
        <w:t>Charge was read aloud to group, and some parts explained in more detail</w:t>
      </w:r>
    </w:p>
    <w:p w14:paraId="6CAE9F84" w14:textId="4772EB0E" w:rsidR="00FB23BA" w:rsidRDefault="00243E5B" w:rsidP="00FB23BA">
      <w:pPr>
        <w:pStyle w:val="ListParagraph"/>
        <w:numPr>
          <w:ilvl w:val="2"/>
          <w:numId w:val="3"/>
        </w:numPr>
      </w:pPr>
      <w:r>
        <w:t>C</w:t>
      </w:r>
      <w:r w:rsidR="00FB23BA">
        <w:t xml:space="preserve">onsensus that the Charge still fits the work of the Committee </w:t>
      </w:r>
    </w:p>
    <w:p w14:paraId="770A328A" w14:textId="2D4EDD3D" w:rsidR="00FB23BA" w:rsidRDefault="00FB23BA" w:rsidP="00FB23BA">
      <w:pPr>
        <w:pStyle w:val="ListParagraph"/>
        <w:numPr>
          <w:ilvl w:val="3"/>
          <w:numId w:val="3"/>
        </w:numPr>
      </w:pPr>
      <w:r w:rsidRPr="00243E5B">
        <w:rPr>
          <w:b/>
          <w:bCs/>
        </w:rPr>
        <w:t xml:space="preserve">Kim </w:t>
      </w:r>
      <w:proofErr w:type="spellStart"/>
      <w:r w:rsidRPr="00243E5B">
        <w:rPr>
          <w:b/>
          <w:bCs/>
        </w:rPr>
        <w:t>Arbolante</w:t>
      </w:r>
      <w:proofErr w:type="spellEnd"/>
      <w:r>
        <w:t xml:space="preserve"> discusses grammatic inconsistencies; helps order the list of items the Committee covers </w:t>
      </w:r>
    </w:p>
    <w:p w14:paraId="6EA97C4E" w14:textId="6C32E2D7" w:rsidR="00243E5B" w:rsidRDefault="00FB23BA" w:rsidP="00243E5B">
      <w:pPr>
        <w:pStyle w:val="ListParagraph"/>
        <w:numPr>
          <w:ilvl w:val="4"/>
          <w:numId w:val="3"/>
        </w:numPr>
      </w:pPr>
      <w:r w:rsidRPr="00243E5B">
        <w:rPr>
          <w:b/>
          <w:bCs/>
        </w:rPr>
        <w:t>Kim Nickell</w:t>
      </w:r>
      <w:r>
        <w:t xml:space="preserve"> will present updates to Academic Senate </w:t>
      </w:r>
    </w:p>
    <w:p w14:paraId="6DAB96DE" w14:textId="27F163FD" w:rsidR="00243E5B" w:rsidRDefault="00243E5B" w:rsidP="00243E5B">
      <w:pPr>
        <w:pStyle w:val="ListParagraph"/>
        <w:numPr>
          <w:ilvl w:val="3"/>
          <w:numId w:val="3"/>
        </w:numPr>
      </w:pPr>
      <w:r>
        <w:rPr>
          <w:b/>
          <w:bCs/>
        </w:rPr>
        <w:t xml:space="preserve">Kim Nickell </w:t>
      </w:r>
      <w:r>
        <w:t>discussed each working process of the Charge to ensure the Committee still covers each part</w:t>
      </w:r>
    </w:p>
    <w:p w14:paraId="4185546B" w14:textId="5F5EFB67" w:rsidR="00243E5B" w:rsidRDefault="00243E5B" w:rsidP="00243E5B">
      <w:pPr>
        <w:pStyle w:val="ListParagraph"/>
        <w:numPr>
          <w:ilvl w:val="2"/>
          <w:numId w:val="3"/>
        </w:numPr>
      </w:pPr>
      <w:r>
        <w:t xml:space="preserve">“Closing the Loop” has been a fundamental part of Program Review </w:t>
      </w:r>
    </w:p>
    <w:p w14:paraId="2CF3403A" w14:textId="2EA0AD2F" w:rsidR="00243E5B" w:rsidRDefault="00243E5B" w:rsidP="00243E5B">
      <w:pPr>
        <w:pStyle w:val="ListParagraph"/>
        <w:numPr>
          <w:ilvl w:val="3"/>
          <w:numId w:val="3"/>
        </w:numPr>
      </w:pPr>
      <w:r>
        <w:t>Helps Bakersfield College maintain best practices for Accreditation purposes</w:t>
      </w:r>
    </w:p>
    <w:p w14:paraId="41EA94B8" w14:textId="096A1DD9" w:rsidR="00B65693" w:rsidRDefault="00B65693" w:rsidP="00B65693">
      <w:pPr>
        <w:pStyle w:val="ListParagraph"/>
        <w:numPr>
          <w:ilvl w:val="4"/>
          <w:numId w:val="3"/>
        </w:numPr>
      </w:pPr>
      <w:r>
        <w:t>Program Review is a critical part of Standard 1 and 2</w:t>
      </w:r>
    </w:p>
    <w:p w14:paraId="316DD65A" w14:textId="4DECE422" w:rsidR="00243E5B" w:rsidRDefault="00243E5B" w:rsidP="00243E5B">
      <w:pPr>
        <w:pStyle w:val="ListParagraph"/>
        <w:numPr>
          <w:ilvl w:val="1"/>
          <w:numId w:val="3"/>
        </w:numPr>
      </w:pPr>
      <w:r>
        <w:t>Every Program Review that has been completed within the past ten years is available as a resource on the Program Review website</w:t>
      </w:r>
    </w:p>
    <w:p w14:paraId="12447669" w14:textId="1CB05CA5" w:rsidR="00243E5B" w:rsidRDefault="00243E5B" w:rsidP="00243E5B">
      <w:pPr>
        <w:pStyle w:val="ListParagraph"/>
        <w:numPr>
          <w:ilvl w:val="2"/>
          <w:numId w:val="3"/>
        </w:numPr>
      </w:pPr>
      <w:r>
        <w:t xml:space="preserve">Was able to locate Program Reviews all the way back to 2009/2010 AY to make them available </w:t>
      </w:r>
    </w:p>
    <w:p w14:paraId="4B818455" w14:textId="537C58F4" w:rsidR="00243E5B" w:rsidRDefault="00243E5B" w:rsidP="00243E5B">
      <w:pPr>
        <w:pStyle w:val="ListParagraph"/>
        <w:numPr>
          <w:ilvl w:val="3"/>
          <w:numId w:val="3"/>
        </w:numPr>
      </w:pPr>
      <w:r>
        <w:t xml:space="preserve">Recommendation to include “community at large” because we make these documents accessible on the public website </w:t>
      </w:r>
    </w:p>
    <w:p w14:paraId="668554E1" w14:textId="3459F074" w:rsidR="00534BCE" w:rsidRDefault="00534BCE" w:rsidP="00534BCE">
      <w:pPr>
        <w:pStyle w:val="ListParagraph"/>
        <w:numPr>
          <w:ilvl w:val="1"/>
          <w:numId w:val="3"/>
        </w:numPr>
      </w:pPr>
      <w:r>
        <w:t>Request to fix the Member list where Academic Senate line is separated</w:t>
      </w:r>
    </w:p>
    <w:p w14:paraId="7F8FD273" w14:textId="198190F6" w:rsidR="00534BCE" w:rsidRDefault="00534BCE" w:rsidP="00534BCE">
      <w:pPr>
        <w:pStyle w:val="ListParagraph"/>
        <w:numPr>
          <w:ilvl w:val="2"/>
          <w:numId w:val="3"/>
        </w:numPr>
      </w:pPr>
      <w:r w:rsidRPr="00534BCE">
        <w:rPr>
          <w:b/>
          <w:bCs/>
        </w:rPr>
        <w:t>Kim Nickell</w:t>
      </w:r>
      <w:r>
        <w:t xml:space="preserve"> will update the list</w:t>
      </w:r>
    </w:p>
    <w:p w14:paraId="77533C39" w14:textId="694D8A44" w:rsidR="00534BCE" w:rsidRDefault="00534BCE" w:rsidP="00534BCE">
      <w:pPr>
        <w:pStyle w:val="ListParagraph"/>
        <w:numPr>
          <w:ilvl w:val="1"/>
          <w:numId w:val="3"/>
        </w:numPr>
      </w:pPr>
      <w:r>
        <w:t xml:space="preserve">Some items in Report To may no longer </w:t>
      </w:r>
      <w:r w:rsidR="00B65693">
        <w:t xml:space="preserve">be relevant </w:t>
      </w:r>
    </w:p>
    <w:p w14:paraId="7D7D3059" w14:textId="737141B6" w:rsidR="00534BCE" w:rsidRDefault="00534BCE" w:rsidP="00534BCE">
      <w:pPr>
        <w:pStyle w:val="ListParagraph"/>
        <w:numPr>
          <w:ilvl w:val="2"/>
          <w:numId w:val="3"/>
        </w:numPr>
      </w:pPr>
      <w:r>
        <w:t>COVID changed some operational processes</w:t>
      </w:r>
    </w:p>
    <w:p w14:paraId="2F9DB9DA" w14:textId="6960DC70" w:rsidR="00534BCE" w:rsidRDefault="00534BCE" w:rsidP="00534BCE">
      <w:pPr>
        <w:pStyle w:val="ListParagraph"/>
        <w:numPr>
          <w:ilvl w:val="2"/>
          <w:numId w:val="3"/>
        </w:numPr>
      </w:pPr>
      <w:r w:rsidRPr="00534BCE">
        <w:rPr>
          <w:b/>
          <w:bCs/>
        </w:rPr>
        <w:t>Kim Nickell</w:t>
      </w:r>
      <w:r>
        <w:t xml:space="preserve"> has reached out to campus constituencies to update and verify some processes</w:t>
      </w:r>
    </w:p>
    <w:p w14:paraId="10C35789" w14:textId="2080A8B2" w:rsidR="00B65693" w:rsidRDefault="00B65693" w:rsidP="00534BCE">
      <w:pPr>
        <w:pStyle w:val="ListParagraph"/>
        <w:numPr>
          <w:ilvl w:val="2"/>
          <w:numId w:val="3"/>
        </w:numPr>
      </w:pPr>
      <w:r>
        <w:t xml:space="preserve">Question on Reports To </w:t>
      </w:r>
      <w:r w:rsidR="004B6B03">
        <w:t xml:space="preserve">- </w:t>
      </w:r>
      <w:r>
        <w:t xml:space="preserve">Administrative Council </w:t>
      </w:r>
    </w:p>
    <w:p w14:paraId="5A6AE2EF" w14:textId="0F6D39E1" w:rsidR="00534BCE" w:rsidRDefault="00534BCE" w:rsidP="00534BCE">
      <w:pPr>
        <w:pStyle w:val="ListParagraph"/>
        <w:numPr>
          <w:ilvl w:val="1"/>
          <w:numId w:val="3"/>
        </w:numPr>
      </w:pPr>
      <w:r w:rsidRPr="00534BCE">
        <w:rPr>
          <w:b/>
          <w:bCs/>
        </w:rPr>
        <w:t>Kim Nickell</w:t>
      </w:r>
      <w:r>
        <w:t xml:space="preserve"> recommends Committee Members attend yearly trainings once a year</w:t>
      </w:r>
    </w:p>
    <w:p w14:paraId="24070289" w14:textId="07E25D67" w:rsidR="00534BCE" w:rsidRDefault="00B65693" w:rsidP="00B65693">
      <w:pPr>
        <w:pStyle w:val="ListParagraph"/>
        <w:numPr>
          <w:ilvl w:val="2"/>
          <w:numId w:val="3"/>
        </w:numPr>
      </w:pPr>
      <w:r>
        <w:t xml:space="preserve">One reason is that transitioning to </w:t>
      </w:r>
      <w:r w:rsidR="00534BCE">
        <w:t>Canvas may modify some items in the Charge and how we facilitate Program Review</w:t>
      </w:r>
    </w:p>
    <w:p w14:paraId="4C16A20C" w14:textId="429AC8CA" w:rsidR="00534BCE" w:rsidRDefault="00534BCE" w:rsidP="00B65693">
      <w:pPr>
        <w:pStyle w:val="ListParagraph"/>
        <w:numPr>
          <w:ilvl w:val="3"/>
          <w:numId w:val="3"/>
        </w:numPr>
      </w:pPr>
      <w:r>
        <w:t xml:space="preserve">We will need to be adaptive </w:t>
      </w:r>
    </w:p>
    <w:p w14:paraId="4AA49F1D" w14:textId="3C609507" w:rsidR="00B65693" w:rsidRDefault="00B65693" w:rsidP="00B65693">
      <w:pPr>
        <w:pStyle w:val="ListParagraph"/>
        <w:numPr>
          <w:ilvl w:val="1"/>
          <w:numId w:val="3"/>
        </w:numPr>
      </w:pPr>
      <w:r>
        <w:t>Review of Membership indicates Classified Co-Chair has not been present in some time</w:t>
      </w:r>
    </w:p>
    <w:p w14:paraId="6B00938F" w14:textId="4CB0AE1C" w:rsidR="00B65693" w:rsidRDefault="004B6B03" w:rsidP="004B6B03">
      <w:pPr>
        <w:pStyle w:val="ListParagraph"/>
        <w:numPr>
          <w:ilvl w:val="2"/>
          <w:numId w:val="3"/>
        </w:numPr>
      </w:pPr>
      <w:r>
        <w:t xml:space="preserve">Also absent are a representative of the Faculty and Chair/Directors Council </w:t>
      </w:r>
    </w:p>
    <w:p w14:paraId="6F103776" w14:textId="60493E19" w:rsidR="004B6B03" w:rsidRDefault="004B6B03" w:rsidP="004B6B03">
      <w:pPr>
        <w:pStyle w:val="ListParagraph"/>
        <w:numPr>
          <w:ilvl w:val="2"/>
          <w:numId w:val="3"/>
        </w:numPr>
      </w:pPr>
      <w:r>
        <w:t xml:space="preserve">Need classified staff on Program Review Committee </w:t>
      </w:r>
    </w:p>
    <w:p w14:paraId="56064A48" w14:textId="6EDE3A37" w:rsidR="004B6B03" w:rsidRDefault="004B6B03" w:rsidP="004B6B03">
      <w:pPr>
        <w:pStyle w:val="ListParagraph"/>
        <w:numPr>
          <w:ilvl w:val="3"/>
          <w:numId w:val="3"/>
        </w:numPr>
      </w:pPr>
      <w:r w:rsidRPr="004B6B03">
        <w:rPr>
          <w:b/>
          <w:bCs/>
        </w:rPr>
        <w:lastRenderedPageBreak/>
        <w:t>Kim Nickell</w:t>
      </w:r>
      <w:r>
        <w:t xml:space="preserve"> will correspond with CSEA President to solicit members</w:t>
      </w:r>
    </w:p>
    <w:p w14:paraId="2DCAEF4A" w14:textId="2BE13CE5" w:rsidR="004B6B03" w:rsidRDefault="004B6B03" w:rsidP="00995CBF">
      <w:pPr>
        <w:pStyle w:val="ListParagraph"/>
        <w:numPr>
          <w:ilvl w:val="2"/>
          <w:numId w:val="3"/>
        </w:numPr>
      </w:pPr>
      <w:r>
        <w:t>Update</w:t>
      </w:r>
      <w:r w:rsidR="00995CBF">
        <w:t>d</w:t>
      </w:r>
      <w:r>
        <w:t xml:space="preserve"> to include FAS </w:t>
      </w:r>
    </w:p>
    <w:p w14:paraId="6FD7382F" w14:textId="2502E61C" w:rsidR="004B6B03" w:rsidRDefault="004B6B03" w:rsidP="00995CBF">
      <w:pPr>
        <w:pStyle w:val="ListParagraph"/>
        <w:numPr>
          <w:ilvl w:val="2"/>
          <w:numId w:val="3"/>
        </w:numPr>
      </w:pPr>
      <w:r>
        <w:t>Request to present about importance of allowing classified staff time to participate in Committees</w:t>
      </w:r>
    </w:p>
    <w:p w14:paraId="416C612E" w14:textId="2D60A2E0" w:rsidR="004B6B03" w:rsidRDefault="004B6B03" w:rsidP="00995CBF">
      <w:pPr>
        <w:pStyle w:val="ListParagraph"/>
        <w:numPr>
          <w:ilvl w:val="2"/>
          <w:numId w:val="3"/>
        </w:numPr>
      </w:pPr>
      <w:r>
        <w:t>Request to review “ex-officio”</w:t>
      </w:r>
    </w:p>
    <w:p w14:paraId="25130040" w14:textId="5B86A84C" w:rsidR="00BC7442" w:rsidRDefault="00BC7442" w:rsidP="00E80E1B">
      <w:pPr>
        <w:pStyle w:val="ListParagraph"/>
        <w:numPr>
          <w:ilvl w:val="0"/>
          <w:numId w:val="3"/>
        </w:numPr>
      </w:pPr>
      <w:r>
        <w:t>Resource Requests (Kristin)</w:t>
      </w:r>
    </w:p>
    <w:p w14:paraId="79F67F42" w14:textId="38C5E4CE" w:rsidR="00995CBF" w:rsidRDefault="00995CBF" w:rsidP="00995CBF">
      <w:pPr>
        <w:pStyle w:val="ListParagraph"/>
        <w:numPr>
          <w:ilvl w:val="1"/>
          <w:numId w:val="3"/>
        </w:numPr>
      </w:pPr>
      <w:r>
        <w:t xml:space="preserve">Request to review where TEAs might be located </w:t>
      </w:r>
    </w:p>
    <w:p w14:paraId="403D7852" w14:textId="5C449DF6" w:rsidR="00995CBF" w:rsidRDefault="00995CBF" w:rsidP="00995CBF">
      <w:pPr>
        <w:pStyle w:val="ListParagraph"/>
        <w:numPr>
          <w:ilvl w:val="2"/>
          <w:numId w:val="3"/>
        </w:numPr>
      </w:pPr>
      <w:r>
        <w:t>Temporary requests are not included in PR</w:t>
      </w:r>
    </w:p>
    <w:p w14:paraId="57F3618C" w14:textId="6A73B222" w:rsidR="006A264D" w:rsidRDefault="00C1345C" w:rsidP="00E80E1B">
      <w:pPr>
        <w:pStyle w:val="ListParagraph"/>
        <w:numPr>
          <w:ilvl w:val="0"/>
          <w:numId w:val="3"/>
        </w:numPr>
      </w:pPr>
      <w:r>
        <w:t>Updating documents</w:t>
      </w:r>
    </w:p>
    <w:p w14:paraId="7385BC1B" w14:textId="2BCCFB8F" w:rsidR="00C1345C" w:rsidRDefault="00E362CA" w:rsidP="00C1345C">
      <w:pPr>
        <w:pStyle w:val="ListParagraph"/>
        <w:numPr>
          <w:ilvl w:val="1"/>
          <w:numId w:val="3"/>
        </w:numPr>
      </w:pPr>
      <w:r>
        <w:t xml:space="preserve">PRC </w:t>
      </w:r>
      <w:r w:rsidR="00C1345C">
        <w:t>Budget</w:t>
      </w:r>
      <w:r>
        <w:t xml:space="preserve"> Connection</w:t>
      </w:r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38BB45AA" w:rsidR="00940CAB" w:rsidRPr="00940CAB" w:rsidRDefault="00995CBF" w:rsidP="008048F2">
      <w:pPr>
        <w:pStyle w:val="ListParagraph"/>
      </w:pPr>
      <w:r>
        <w:t>4:40pm</w:t>
      </w: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F0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48D9"/>
    <w:rsid w:val="001573FA"/>
    <w:rsid w:val="001E081C"/>
    <w:rsid w:val="00243E5B"/>
    <w:rsid w:val="0026108A"/>
    <w:rsid w:val="002C66A7"/>
    <w:rsid w:val="003444FF"/>
    <w:rsid w:val="003459FC"/>
    <w:rsid w:val="00392CC9"/>
    <w:rsid w:val="003C7066"/>
    <w:rsid w:val="00413E7B"/>
    <w:rsid w:val="00491775"/>
    <w:rsid w:val="004B6B03"/>
    <w:rsid w:val="004F43D8"/>
    <w:rsid w:val="004F7A15"/>
    <w:rsid w:val="00513853"/>
    <w:rsid w:val="00534BCE"/>
    <w:rsid w:val="0059034C"/>
    <w:rsid w:val="005B44C7"/>
    <w:rsid w:val="005D475C"/>
    <w:rsid w:val="0062673C"/>
    <w:rsid w:val="006A264D"/>
    <w:rsid w:val="006A4F54"/>
    <w:rsid w:val="006B1E3C"/>
    <w:rsid w:val="006E3A61"/>
    <w:rsid w:val="00721E9B"/>
    <w:rsid w:val="00773CA3"/>
    <w:rsid w:val="00795E9F"/>
    <w:rsid w:val="007C38C3"/>
    <w:rsid w:val="008048F2"/>
    <w:rsid w:val="00882DAC"/>
    <w:rsid w:val="008D5EE4"/>
    <w:rsid w:val="008E74EC"/>
    <w:rsid w:val="00940CAB"/>
    <w:rsid w:val="00947FBE"/>
    <w:rsid w:val="009753E2"/>
    <w:rsid w:val="00994861"/>
    <w:rsid w:val="00995CBF"/>
    <w:rsid w:val="009B796C"/>
    <w:rsid w:val="00A078EE"/>
    <w:rsid w:val="00A1555B"/>
    <w:rsid w:val="00A77F12"/>
    <w:rsid w:val="00AE1349"/>
    <w:rsid w:val="00B65693"/>
    <w:rsid w:val="00B72810"/>
    <w:rsid w:val="00B90393"/>
    <w:rsid w:val="00BC7442"/>
    <w:rsid w:val="00BD5011"/>
    <w:rsid w:val="00C1345C"/>
    <w:rsid w:val="00C15FCB"/>
    <w:rsid w:val="00C37534"/>
    <w:rsid w:val="00CA52B0"/>
    <w:rsid w:val="00CC3254"/>
    <w:rsid w:val="00E362CA"/>
    <w:rsid w:val="00E80124"/>
    <w:rsid w:val="00E80E1B"/>
    <w:rsid w:val="00FA00E0"/>
    <w:rsid w:val="00FB23BA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2</cp:revision>
  <dcterms:created xsi:type="dcterms:W3CDTF">2024-10-02T15:49:00Z</dcterms:created>
  <dcterms:modified xsi:type="dcterms:W3CDTF">2024-10-02T15:49:00Z</dcterms:modified>
</cp:coreProperties>
</file>