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0F5F" w14:textId="74584963" w:rsidR="00140B7B" w:rsidRPr="00140B7B" w:rsidRDefault="00140B7B" w:rsidP="00140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140B7B">
        <w:rPr>
          <w:rFonts w:asciiTheme="majorHAnsi" w:hAnsiTheme="majorHAnsi" w:cs="Times New Roman"/>
          <w:b/>
          <w:bCs/>
          <w:sz w:val="24"/>
          <w:szCs w:val="24"/>
        </w:rPr>
        <w:t>EODAC Meeting Notes for January 26, 2024</w:t>
      </w:r>
    </w:p>
    <w:p w14:paraId="49CE270F" w14:textId="1CA4DCB0" w:rsidR="00140B7B" w:rsidRPr="00140B7B" w:rsidRDefault="00140B7B" w:rsidP="00140B7B">
      <w:pPr>
        <w:pStyle w:val="NoSpacing"/>
      </w:pPr>
      <w:r w:rsidRPr="00140B7B">
        <w:t xml:space="preserve">Attendees: Helen Acosta, Amanda </w:t>
      </w:r>
      <w:proofErr w:type="spellStart"/>
      <w:r w:rsidRPr="00140B7B">
        <w:t>Aguiano</w:t>
      </w:r>
      <w:proofErr w:type="spellEnd"/>
      <w:r w:rsidRPr="00140B7B">
        <w:t>, Gilbert Ayuk, Vikki Coffee, Patsy Garcia, Yvette</w:t>
      </w:r>
    </w:p>
    <w:p w14:paraId="04BD3621" w14:textId="77777777" w:rsidR="00140B7B" w:rsidRPr="00140B7B" w:rsidRDefault="00140B7B" w:rsidP="00140B7B">
      <w:pPr>
        <w:pStyle w:val="NoSpacing"/>
      </w:pPr>
      <w:r w:rsidRPr="00140B7B">
        <w:t xml:space="preserve">Jackson, Richard McCrow, Tiffany Sagbohan, Sara Wallace, Heather Skibinski, </w:t>
      </w:r>
    </w:p>
    <w:p w14:paraId="3989474D" w14:textId="77777777" w:rsidR="004773F6" w:rsidRDefault="004773F6" w:rsidP="00140B7B">
      <w:pPr>
        <w:rPr>
          <w:rFonts w:asciiTheme="majorHAnsi" w:hAnsiTheme="majorHAnsi" w:cs="Times New Roman"/>
        </w:rPr>
      </w:pPr>
    </w:p>
    <w:p w14:paraId="69D254FF" w14:textId="031436DC" w:rsidR="00140B7B" w:rsidRPr="004773F6" w:rsidRDefault="00140B7B" w:rsidP="00140B7B">
      <w:pPr>
        <w:rPr>
          <w:rFonts w:asciiTheme="majorHAnsi" w:hAnsiTheme="majorHAnsi" w:cs="Times New Roman"/>
          <w:b/>
          <w:bCs/>
        </w:rPr>
      </w:pPr>
      <w:r w:rsidRPr="004773F6">
        <w:rPr>
          <w:rFonts w:asciiTheme="majorHAnsi" w:hAnsiTheme="majorHAnsi" w:cs="Times New Roman"/>
          <w:b/>
          <w:bCs/>
        </w:rPr>
        <w:t xml:space="preserve">Agenda - Meeting Notes: </w:t>
      </w:r>
    </w:p>
    <w:p w14:paraId="45139FA4" w14:textId="77777777" w:rsidR="00140B7B" w:rsidRPr="00140B7B" w:rsidRDefault="00140B7B" w:rsidP="004773F6">
      <w:pPr>
        <w:ind w:firstLine="720"/>
        <w:rPr>
          <w:rFonts w:asciiTheme="majorHAnsi" w:hAnsiTheme="majorHAnsi" w:cs="Times New Roman"/>
        </w:rPr>
      </w:pPr>
      <w:r w:rsidRPr="00140B7B">
        <w:rPr>
          <w:rFonts w:asciiTheme="majorHAnsi" w:hAnsiTheme="majorHAnsi" w:cs="Times New Roman"/>
        </w:rPr>
        <w:t>Meeting called to order at 11:03 am</w:t>
      </w:r>
    </w:p>
    <w:p w14:paraId="1CE02ABA" w14:textId="69981083" w:rsidR="00140B7B" w:rsidRPr="00D87D71" w:rsidRDefault="00140B7B" w:rsidP="00D87D71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b/>
          <w:bCs/>
          <w:i/>
          <w:iCs/>
          <w:u w:val="single"/>
        </w:rPr>
      </w:pPr>
      <w:r w:rsidRPr="00D87D71">
        <w:rPr>
          <w:rFonts w:asciiTheme="majorHAnsi" w:hAnsiTheme="majorHAnsi" w:cs="Times New Roman"/>
          <w:b/>
          <w:bCs/>
          <w:i/>
          <w:iCs/>
          <w:u w:val="single"/>
        </w:rPr>
        <w:t xml:space="preserve"> Roll Call</w:t>
      </w:r>
    </w:p>
    <w:p w14:paraId="5ED3D45F" w14:textId="77777777" w:rsidR="00140B7B" w:rsidRPr="00140B7B" w:rsidRDefault="00140B7B" w:rsidP="004773F6">
      <w:pPr>
        <w:ind w:firstLine="720"/>
        <w:rPr>
          <w:rFonts w:asciiTheme="majorHAnsi" w:hAnsiTheme="majorHAnsi" w:cs="Times New Roman"/>
        </w:rPr>
      </w:pPr>
      <w:r w:rsidRPr="00140B7B">
        <w:rPr>
          <w:rFonts w:asciiTheme="majorHAnsi" w:hAnsiTheme="majorHAnsi" w:cs="Times New Roman"/>
        </w:rPr>
        <w:t>Members signed in on the sign-in sheet</w:t>
      </w:r>
    </w:p>
    <w:p w14:paraId="7F872031" w14:textId="350C7AD1" w:rsidR="00140B7B" w:rsidRPr="00D87D71" w:rsidRDefault="00140B7B" w:rsidP="00D87D71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b/>
          <w:bCs/>
          <w:i/>
          <w:iCs/>
          <w:u w:val="single"/>
        </w:rPr>
      </w:pPr>
      <w:r w:rsidRPr="00D87D71">
        <w:rPr>
          <w:rFonts w:asciiTheme="majorHAnsi" w:hAnsiTheme="majorHAnsi" w:cs="Times New Roman"/>
          <w:b/>
          <w:bCs/>
          <w:i/>
          <w:iCs/>
          <w:u w:val="single"/>
        </w:rPr>
        <w:t xml:space="preserve"> Good Welfare Concerns</w:t>
      </w:r>
    </w:p>
    <w:p w14:paraId="51D57F3F" w14:textId="60EB0C4C" w:rsidR="00140B7B" w:rsidRDefault="004773F6" w:rsidP="004773F6">
      <w:pPr>
        <w:pStyle w:val="NoSpacing"/>
        <w:numPr>
          <w:ilvl w:val="0"/>
          <w:numId w:val="2"/>
        </w:numPr>
      </w:pPr>
      <w:r>
        <w:t>B</w:t>
      </w:r>
      <w:r w:rsidR="00140B7B" w:rsidRPr="00140B7B">
        <w:t>renda Nyagwachi is out for the semester, so she will not be attending these meetings</w:t>
      </w:r>
      <w:r>
        <w:t xml:space="preserve"> </w:t>
      </w:r>
      <w:r w:rsidR="00140B7B" w:rsidRPr="00140B7B">
        <w:t>until she returns to work. Vikki Coffee will bring a card to the next meeting for</w:t>
      </w:r>
      <w:r>
        <w:t xml:space="preserve"> </w:t>
      </w:r>
      <w:r w:rsidR="00140B7B" w:rsidRPr="00140B7B">
        <w:t>everyone to sign.</w:t>
      </w:r>
    </w:p>
    <w:p w14:paraId="385CF4D6" w14:textId="77777777" w:rsidR="004773F6" w:rsidRPr="00140B7B" w:rsidRDefault="004773F6" w:rsidP="004773F6">
      <w:pPr>
        <w:pStyle w:val="NoSpacing"/>
        <w:ind w:left="720"/>
      </w:pPr>
    </w:p>
    <w:p w14:paraId="067F86D5" w14:textId="07DF59CA" w:rsidR="00140B7B" w:rsidRPr="00D87D71" w:rsidRDefault="00140B7B" w:rsidP="00D87D71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b/>
          <w:bCs/>
          <w:i/>
          <w:iCs/>
          <w:u w:val="single"/>
        </w:rPr>
      </w:pPr>
      <w:r w:rsidRPr="00D87D71">
        <w:rPr>
          <w:rFonts w:asciiTheme="majorHAnsi" w:hAnsiTheme="majorHAnsi" w:cs="Times New Roman"/>
          <w:b/>
          <w:bCs/>
          <w:i/>
          <w:iCs/>
          <w:u w:val="single"/>
        </w:rPr>
        <w:t xml:space="preserve"> Adoption of Agenda</w:t>
      </w:r>
    </w:p>
    <w:p w14:paraId="65643EEB" w14:textId="77777777" w:rsidR="00140B7B" w:rsidRPr="00140B7B" w:rsidRDefault="00140B7B" w:rsidP="005535BF">
      <w:pPr>
        <w:ind w:firstLine="720"/>
        <w:rPr>
          <w:rFonts w:asciiTheme="majorHAnsi" w:hAnsiTheme="majorHAnsi" w:cs="Times New Roman"/>
        </w:rPr>
      </w:pPr>
      <w:r w:rsidRPr="00140B7B">
        <w:rPr>
          <w:rFonts w:asciiTheme="majorHAnsi" w:hAnsiTheme="majorHAnsi" w:cs="Times New Roman"/>
        </w:rPr>
        <w:t>Agenda adopted.</w:t>
      </w:r>
    </w:p>
    <w:p w14:paraId="51CE9749" w14:textId="126DD040" w:rsidR="00140B7B" w:rsidRPr="00D87D71" w:rsidRDefault="00140B7B" w:rsidP="00D87D71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b/>
          <w:bCs/>
          <w:i/>
          <w:iCs/>
          <w:u w:val="single"/>
        </w:rPr>
      </w:pPr>
      <w:r w:rsidRPr="00D87D71">
        <w:rPr>
          <w:rFonts w:asciiTheme="majorHAnsi" w:hAnsiTheme="majorHAnsi" w:cs="Times New Roman"/>
          <w:b/>
          <w:bCs/>
          <w:i/>
          <w:iCs/>
          <w:u w:val="single"/>
        </w:rPr>
        <w:t>Approval of Notes from 12/8/23</w:t>
      </w:r>
    </w:p>
    <w:p w14:paraId="7D8EA428" w14:textId="77777777" w:rsidR="00140B7B" w:rsidRPr="00140B7B" w:rsidRDefault="00140B7B" w:rsidP="005535BF">
      <w:pPr>
        <w:pStyle w:val="NoSpacing"/>
        <w:ind w:left="720"/>
      </w:pPr>
      <w:r w:rsidRPr="00140B7B">
        <w:t xml:space="preserve">Will review &amp; approve the meeting notes from the December 8, 2023 meeting at </w:t>
      </w:r>
    </w:p>
    <w:p w14:paraId="643C8E29" w14:textId="77777777" w:rsidR="00140B7B" w:rsidRDefault="00140B7B" w:rsidP="005535BF">
      <w:pPr>
        <w:pStyle w:val="NoSpacing"/>
        <w:ind w:left="720"/>
      </w:pPr>
      <w:r w:rsidRPr="00140B7B">
        <w:t>the next meeting</w:t>
      </w:r>
    </w:p>
    <w:p w14:paraId="4A9955DB" w14:textId="77777777" w:rsidR="005535BF" w:rsidRPr="00140B7B" w:rsidRDefault="005535BF" w:rsidP="005535BF">
      <w:pPr>
        <w:pStyle w:val="NoSpacing"/>
        <w:ind w:left="720"/>
      </w:pPr>
    </w:p>
    <w:p w14:paraId="0226B003" w14:textId="071F56BF" w:rsidR="00140B7B" w:rsidRPr="00D87D71" w:rsidRDefault="00140B7B" w:rsidP="00D87D71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b/>
          <w:bCs/>
          <w:i/>
          <w:iCs/>
          <w:u w:val="single"/>
        </w:rPr>
      </w:pPr>
      <w:r w:rsidRPr="00D87D71">
        <w:rPr>
          <w:rFonts w:asciiTheme="majorHAnsi" w:hAnsiTheme="majorHAnsi" w:cs="Times New Roman"/>
          <w:b/>
          <w:bCs/>
          <w:i/>
          <w:iCs/>
          <w:u w:val="single"/>
        </w:rPr>
        <w:t xml:space="preserve">Co-Chair Reports </w:t>
      </w:r>
    </w:p>
    <w:p w14:paraId="213B12E5" w14:textId="77777777" w:rsidR="00140B7B" w:rsidRPr="00140B7B" w:rsidRDefault="00140B7B" w:rsidP="005535BF">
      <w:pPr>
        <w:pStyle w:val="NoSpacing"/>
        <w:ind w:left="720"/>
      </w:pPr>
      <w:r w:rsidRPr="005535BF">
        <w:rPr>
          <w:b/>
          <w:bCs/>
          <w:i/>
          <w:iCs/>
          <w:u w:val="single"/>
        </w:rPr>
        <w:t>Admin Co Chair</w:t>
      </w:r>
      <w:r w:rsidRPr="00140B7B">
        <w:t xml:space="preserve">: On the Fraudulent Enrollments project – we started screening all </w:t>
      </w:r>
    </w:p>
    <w:p w14:paraId="7250B0AF" w14:textId="77777777" w:rsidR="00140B7B" w:rsidRPr="00140B7B" w:rsidRDefault="00140B7B" w:rsidP="005535BF">
      <w:pPr>
        <w:pStyle w:val="NoSpacing"/>
        <w:ind w:left="720"/>
      </w:pPr>
      <w:r w:rsidRPr="00140B7B">
        <w:t xml:space="preserve">students in online courses. The district took the list &amp; developed an algorithm to </w:t>
      </w:r>
    </w:p>
    <w:p w14:paraId="1C972416" w14:textId="77777777" w:rsidR="00140B7B" w:rsidRPr="00140B7B" w:rsidRDefault="00140B7B" w:rsidP="005535BF">
      <w:pPr>
        <w:pStyle w:val="NoSpacing"/>
        <w:ind w:left="720"/>
      </w:pPr>
      <w:r w:rsidRPr="00140B7B">
        <w:t>address the issue. We are still asking faculty to continue screening for fraudulent</w:t>
      </w:r>
    </w:p>
    <w:p w14:paraId="6D5012DE" w14:textId="77777777" w:rsidR="00140B7B" w:rsidRPr="00140B7B" w:rsidRDefault="00140B7B" w:rsidP="005535BF">
      <w:pPr>
        <w:pStyle w:val="NoSpacing"/>
        <w:ind w:left="720"/>
      </w:pPr>
      <w:r w:rsidRPr="00140B7B">
        <w:t xml:space="preserve">students enrolled in their classes. The state is also working on this issue. Vikki </w:t>
      </w:r>
    </w:p>
    <w:p w14:paraId="33F0B54D" w14:textId="7706A842" w:rsidR="00140B7B" w:rsidRPr="00140B7B" w:rsidRDefault="00140B7B" w:rsidP="005535BF">
      <w:pPr>
        <w:pStyle w:val="NoSpacing"/>
        <w:ind w:left="720"/>
      </w:pPr>
      <w:r w:rsidRPr="00140B7B">
        <w:t xml:space="preserve">raised a concern that IP addresses are being tracked and appears to </w:t>
      </w:r>
      <w:r w:rsidR="00346FD0">
        <w:t>delay</w:t>
      </w:r>
      <w:r w:rsidRPr="00140B7B">
        <w:t xml:space="preserve"> </w:t>
      </w:r>
    </w:p>
    <w:p w14:paraId="34681F1E" w14:textId="4DF3AC69" w:rsidR="00140B7B" w:rsidRPr="00140B7B" w:rsidRDefault="00140B7B" w:rsidP="005535BF">
      <w:pPr>
        <w:pStyle w:val="NoSpacing"/>
        <w:ind w:left="720"/>
      </w:pPr>
      <w:r w:rsidRPr="00140B7B">
        <w:t xml:space="preserve">enrollments </w:t>
      </w:r>
      <w:r w:rsidR="00422633">
        <w:t>during</w:t>
      </w:r>
      <w:r w:rsidRPr="00140B7B">
        <w:t xml:space="preserve"> outreach activities and enrolling multiple </w:t>
      </w:r>
    </w:p>
    <w:p w14:paraId="02AA5A2A" w14:textId="77777777" w:rsidR="006A03D2" w:rsidRDefault="00140B7B" w:rsidP="005535BF">
      <w:pPr>
        <w:pStyle w:val="NoSpacing"/>
        <w:ind w:left="720"/>
      </w:pPr>
      <w:r w:rsidRPr="00140B7B">
        <w:t>students at a time</w:t>
      </w:r>
      <w:r w:rsidR="00346FD0">
        <w:t xml:space="preserve"> on </w:t>
      </w:r>
      <w:proofErr w:type="spellStart"/>
      <w:r w:rsidR="00346FD0">
        <w:t>CCCapply</w:t>
      </w:r>
      <w:proofErr w:type="spellEnd"/>
      <w:r w:rsidR="00682B3B">
        <w:t>.</w:t>
      </w:r>
      <w:r w:rsidRPr="00140B7B">
        <w:t xml:space="preserve"> Rich will bring it up to the committees who are </w:t>
      </w:r>
    </w:p>
    <w:p w14:paraId="290F947F" w14:textId="486FC376" w:rsidR="00140B7B" w:rsidRPr="00140B7B" w:rsidRDefault="00140B7B" w:rsidP="005535BF">
      <w:pPr>
        <w:pStyle w:val="NoSpacing"/>
        <w:ind w:left="720"/>
      </w:pPr>
      <w:r w:rsidRPr="00140B7B">
        <w:t>working on it.</w:t>
      </w:r>
    </w:p>
    <w:p w14:paraId="55C0A440" w14:textId="77777777" w:rsidR="00140B7B" w:rsidRPr="00140B7B" w:rsidRDefault="00140B7B" w:rsidP="005535BF">
      <w:pPr>
        <w:pStyle w:val="NoSpacing"/>
        <w:ind w:left="720"/>
      </w:pPr>
      <w:r w:rsidRPr="00140B7B">
        <w:t xml:space="preserve">• Reinstatements – A &amp; R will set reinstatements up as soon as possible, but it is </w:t>
      </w:r>
    </w:p>
    <w:p w14:paraId="5A6A1C77" w14:textId="77777777" w:rsidR="00140B7B" w:rsidRPr="00140B7B" w:rsidRDefault="00140B7B" w:rsidP="005535BF">
      <w:pPr>
        <w:pStyle w:val="NoSpacing"/>
        <w:ind w:left="720"/>
      </w:pPr>
      <w:r w:rsidRPr="00140B7B">
        <w:t>moving slowly.</w:t>
      </w:r>
    </w:p>
    <w:p w14:paraId="33D2ECAE" w14:textId="77777777" w:rsidR="00140B7B" w:rsidRPr="00140B7B" w:rsidRDefault="00140B7B" w:rsidP="005535BF">
      <w:pPr>
        <w:pStyle w:val="NoSpacing"/>
        <w:ind w:left="720"/>
      </w:pPr>
      <w:r w:rsidRPr="00140B7B">
        <w:t xml:space="preserve">• Phase 2 for department scheduling for the year – the schedules are opening up </w:t>
      </w:r>
    </w:p>
    <w:p w14:paraId="3DCE94D2" w14:textId="77777777" w:rsidR="00140B7B" w:rsidRPr="00140B7B" w:rsidRDefault="00140B7B" w:rsidP="005535BF">
      <w:pPr>
        <w:pStyle w:val="NoSpacing"/>
        <w:ind w:left="720"/>
      </w:pPr>
      <w:r w:rsidRPr="00140B7B">
        <w:t>at the same time, eventually students will start to see them and be able to</w:t>
      </w:r>
    </w:p>
    <w:p w14:paraId="39300C50" w14:textId="77777777" w:rsidR="00140B7B" w:rsidRPr="00140B7B" w:rsidRDefault="00140B7B" w:rsidP="005535BF">
      <w:pPr>
        <w:pStyle w:val="NoSpacing"/>
        <w:ind w:left="720"/>
      </w:pPr>
      <w:r w:rsidRPr="00140B7B">
        <w:t>enroll in them.</w:t>
      </w:r>
    </w:p>
    <w:p w14:paraId="0355329B" w14:textId="77777777" w:rsidR="00140B7B" w:rsidRPr="00140B7B" w:rsidRDefault="00140B7B" w:rsidP="005535BF">
      <w:pPr>
        <w:pStyle w:val="NoSpacing"/>
        <w:ind w:left="720"/>
      </w:pPr>
      <w:r w:rsidRPr="00140B7B">
        <w:t xml:space="preserve">• Rising Scholars – The State Chancellor will be here on March 1, 2024, to visit </w:t>
      </w:r>
    </w:p>
    <w:p w14:paraId="76831A1B" w14:textId="77777777" w:rsidR="00140B7B" w:rsidRDefault="00140B7B" w:rsidP="005535BF">
      <w:pPr>
        <w:pStyle w:val="NoSpacing"/>
        <w:ind w:left="720"/>
      </w:pPr>
      <w:r w:rsidRPr="00140B7B">
        <w:t>Kern Valley State Prison.</w:t>
      </w:r>
    </w:p>
    <w:p w14:paraId="4D4BE191" w14:textId="77777777" w:rsidR="005535BF" w:rsidRPr="00140B7B" w:rsidRDefault="005535BF" w:rsidP="005535BF">
      <w:pPr>
        <w:pStyle w:val="NoSpacing"/>
        <w:ind w:left="720"/>
      </w:pPr>
    </w:p>
    <w:p w14:paraId="1E8D67B0" w14:textId="77777777" w:rsidR="00140B7B" w:rsidRPr="00140B7B" w:rsidRDefault="00140B7B" w:rsidP="005535BF">
      <w:pPr>
        <w:pStyle w:val="NoSpacing"/>
        <w:ind w:left="720"/>
      </w:pPr>
      <w:r w:rsidRPr="005535BF">
        <w:rPr>
          <w:b/>
          <w:bCs/>
          <w:u w:val="single"/>
        </w:rPr>
        <w:t>Faculty Co-Chair Gilbert</w:t>
      </w:r>
      <w:r w:rsidRPr="00140B7B">
        <w:t xml:space="preserve"> Ayuk Shared that he needs to have information to report </w:t>
      </w:r>
    </w:p>
    <w:p w14:paraId="31CF884E" w14:textId="77777777" w:rsidR="00140B7B" w:rsidRDefault="00140B7B" w:rsidP="005535BF">
      <w:pPr>
        <w:pStyle w:val="NoSpacing"/>
        <w:ind w:left="720"/>
      </w:pPr>
      <w:r w:rsidRPr="00140B7B">
        <w:t>back to the Academic Senate for the February 14th meeting.</w:t>
      </w:r>
    </w:p>
    <w:p w14:paraId="2EAF173D" w14:textId="77777777" w:rsidR="005535BF" w:rsidRPr="00140B7B" w:rsidRDefault="005535BF" w:rsidP="005535BF">
      <w:pPr>
        <w:pStyle w:val="NoSpacing"/>
        <w:ind w:left="720"/>
      </w:pPr>
    </w:p>
    <w:p w14:paraId="01ACE91D" w14:textId="77777777" w:rsidR="00140B7B" w:rsidRPr="00140B7B" w:rsidRDefault="00140B7B" w:rsidP="005535BF">
      <w:pPr>
        <w:pStyle w:val="NoSpacing"/>
        <w:ind w:left="720"/>
      </w:pPr>
      <w:r w:rsidRPr="005535BF">
        <w:rPr>
          <w:b/>
          <w:bCs/>
          <w:u w:val="single"/>
        </w:rPr>
        <w:t xml:space="preserve">SGA Co-Chair: </w:t>
      </w:r>
      <w:r w:rsidRPr="00140B7B">
        <w:t xml:space="preserve">The SGA rep. will make resolution on February 14. </w:t>
      </w:r>
    </w:p>
    <w:p w14:paraId="6177A9AB" w14:textId="77777777" w:rsidR="00140B7B" w:rsidRPr="005535BF" w:rsidRDefault="00140B7B" w:rsidP="005535BF">
      <w:pPr>
        <w:pStyle w:val="NoSpacing"/>
        <w:ind w:left="720"/>
        <w:rPr>
          <w:b/>
          <w:bCs/>
          <w:u w:val="single"/>
        </w:rPr>
      </w:pPr>
      <w:r w:rsidRPr="005535BF">
        <w:rPr>
          <w:b/>
          <w:bCs/>
          <w:u w:val="single"/>
        </w:rPr>
        <w:lastRenderedPageBreak/>
        <w:t>Classified Co-Chair:</w:t>
      </w:r>
    </w:p>
    <w:p w14:paraId="23C64CF3" w14:textId="747035A1" w:rsidR="00140B7B" w:rsidRDefault="005535BF" w:rsidP="005535BF">
      <w:pPr>
        <w:pStyle w:val="NoSpacing"/>
        <w:ind w:left="720"/>
      </w:pPr>
      <w:r>
        <w:t xml:space="preserve">Classified are in </w:t>
      </w:r>
      <w:r w:rsidR="00140B7B" w:rsidRPr="00140B7B">
        <w:t xml:space="preserve">the final stages of the </w:t>
      </w:r>
      <w:r>
        <w:t xml:space="preserve">job study. The </w:t>
      </w:r>
      <w:r w:rsidR="00140B7B" w:rsidRPr="00140B7B">
        <w:t xml:space="preserve">job study </w:t>
      </w:r>
      <w:r>
        <w:t xml:space="preserve">updates duties and classification of position.  </w:t>
      </w:r>
    </w:p>
    <w:p w14:paraId="45019C36" w14:textId="77777777" w:rsidR="005535BF" w:rsidRPr="00140B7B" w:rsidRDefault="005535BF" w:rsidP="005535BF">
      <w:pPr>
        <w:pStyle w:val="NoSpacing"/>
      </w:pPr>
    </w:p>
    <w:p w14:paraId="0982CD17" w14:textId="3859AD9A" w:rsidR="00140B7B" w:rsidRPr="00D87D71" w:rsidRDefault="00140B7B" w:rsidP="00D87D71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b/>
          <w:bCs/>
          <w:i/>
          <w:iCs/>
          <w:u w:val="single"/>
        </w:rPr>
      </w:pPr>
      <w:r w:rsidRPr="00D87D71">
        <w:rPr>
          <w:rFonts w:asciiTheme="majorHAnsi" w:hAnsiTheme="majorHAnsi" w:cs="Times New Roman"/>
          <w:b/>
          <w:bCs/>
          <w:i/>
          <w:iCs/>
          <w:u w:val="single"/>
        </w:rPr>
        <w:t>Committee Goals</w:t>
      </w:r>
    </w:p>
    <w:p w14:paraId="7A02916A" w14:textId="77777777" w:rsidR="00140B7B" w:rsidRPr="00D87D71" w:rsidRDefault="00140B7B" w:rsidP="00D87D71">
      <w:pPr>
        <w:pStyle w:val="NoSpacing"/>
        <w:ind w:left="720"/>
      </w:pPr>
      <w:r w:rsidRPr="00D87D71">
        <w:t xml:space="preserve">Rich advised the committee that there was one goal that was sent in back in </w:t>
      </w:r>
    </w:p>
    <w:p w14:paraId="4F919A33" w14:textId="77777777" w:rsidR="00140B7B" w:rsidRPr="00D87D71" w:rsidRDefault="00140B7B" w:rsidP="00D87D71">
      <w:pPr>
        <w:pStyle w:val="NoSpacing"/>
        <w:ind w:left="720"/>
      </w:pPr>
      <w:r w:rsidRPr="00D87D71">
        <w:t xml:space="preserve">November 2023 regarding equity issues around services that do not exist at certain </w:t>
      </w:r>
    </w:p>
    <w:p w14:paraId="1FD578C3" w14:textId="77777777" w:rsidR="00140B7B" w:rsidRPr="00D87D71" w:rsidRDefault="00140B7B" w:rsidP="00D87D71">
      <w:pPr>
        <w:pStyle w:val="NoSpacing"/>
        <w:ind w:left="720"/>
      </w:pPr>
      <w:r w:rsidRPr="00D87D71">
        <w:t>locations and during certain times of the day.</w:t>
      </w:r>
    </w:p>
    <w:p w14:paraId="5B868956" w14:textId="77777777" w:rsidR="00140B7B" w:rsidRPr="00D87D71" w:rsidRDefault="00140B7B" w:rsidP="00D87D71">
      <w:pPr>
        <w:pStyle w:val="NoSpacing"/>
        <w:ind w:left="720"/>
      </w:pPr>
      <w:r w:rsidRPr="00D87D71">
        <w:t xml:space="preserve">Another goal was to make information durable, such as making documents </w:t>
      </w:r>
    </w:p>
    <w:p w14:paraId="534F806F" w14:textId="77777777" w:rsidR="00140B7B" w:rsidRPr="00D87D71" w:rsidRDefault="00140B7B" w:rsidP="00D87D71">
      <w:pPr>
        <w:pStyle w:val="NoSpacing"/>
        <w:ind w:left="720"/>
      </w:pPr>
      <w:r w:rsidRPr="00D87D71">
        <w:t xml:space="preserve">searchable, as well as non-durable items, such as emails, social media and </w:t>
      </w:r>
    </w:p>
    <w:p w14:paraId="2BFEF426" w14:textId="77777777" w:rsidR="00140B7B" w:rsidRPr="00D87D71" w:rsidRDefault="00140B7B" w:rsidP="00D87D71">
      <w:pPr>
        <w:pStyle w:val="NoSpacing"/>
        <w:ind w:left="720"/>
      </w:pPr>
      <w:r w:rsidRPr="00D87D71">
        <w:t xml:space="preserve">Instagram. Recommending ways to make our information more durable. As well as </w:t>
      </w:r>
    </w:p>
    <w:p w14:paraId="6EE916C4" w14:textId="77777777" w:rsidR="00140B7B" w:rsidRPr="00D87D71" w:rsidRDefault="00140B7B" w:rsidP="00D87D71">
      <w:pPr>
        <w:pStyle w:val="NoSpacing"/>
        <w:ind w:left="720"/>
      </w:pPr>
      <w:r w:rsidRPr="00D87D71">
        <w:t xml:space="preserve">ensuring that the information can be fully archived. Having a QR code on the page </w:t>
      </w:r>
    </w:p>
    <w:p w14:paraId="7F1B498C" w14:textId="77777777" w:rsidR="00140B7B" w:rsidRPr="00D87D71" w:rsidRDefault="00140B7B" w:rsidP="00D87D71">
      <w:pPr>
        <w:pStyle w:val="NoSpacing"/>
        <w:ind w:left="720"/>
      </w:pPr>
      <w:r w:rsidRPr="00D87D71">
        <w:t xml:space="preserve">that takes you directly to that services page. Someone proposed that we send this </w:t>
      </w:r>
    </w:p>
    <w:p w14:paraId="54E172E0" w14:textId="77777777" w:rsidR="00140B7B" w:rsidRPr="00D87D71" w:rsidRDefault="00140B7B" w:rsidP="00D87D71">
      <w:pPr>
        <w:pStyle w:val="NoSpacing"/>
        <w:ind w:left="720"/>
      </w:pPr>
      <w:r w:rsidRPr="00D87D71">
        <w:t xml:space="preserve">request to student services. Vikki wants us to make sure that we are clear on what </w:t>
      </w:r>
    </w:p>
    <w:p w14:paraId="6800CE52" w14:textId="77777777" w:rsidR="00140B7B" w:rsidRPr="00D87D71" w:rsidRDefault="00140B7B" w:rsidP="00D87D71">
      <w:pPr>
        <w:pStyle w:val="NoSpacing"/>
        <w:ind w:left="720"/>
      </w:pPr>
      <w:r w:rsidRPr="00D87D71">
        <w:t>we want to do prior to sending this request to Student Services.</w:t>
      </w:r>
    </w:p>
    <w:p w14:paraId="01F7FC8E" w14:textId="77777777" w:rsidR="00140B7B" w:rsidRPr="00D87D71" w:rsidRDefault="00140B7B" w:rsidP="00D87D71">
      <w:pPr>
        <w:pStyle w:val="NoSpacing"/>
        <w:ind w:left="720"/>
      </w:pPr>
      <w:r w:rsidRPr="00D87D71">
        <w:t xml:space="preserve">Additionally, a goal was mentioned access to equity. </w:t>
      </w:r>
    </w:p>
    <w:p w14:paraId="6FF37698" w14:textId="77777777" w:rsidR="00D87D71" w:rsidRDefault="00D87D71" w:rsidP="00140B7B">
      <w:pPr>
        <w:rPr>
          <w:rFonts w:asciiTheme="majorHAnsi" w:hAnsiTheme="majorHAnsi" w:cs="Times New Roman"/>
        </w:rPr>
      </w:pPr>
    </w:p>
    <w:p w14:paraId="21A0821E" w14:textId="00944F7C" w:rsidR="00140B7B" w:rsidRPr="00D87D71" w:rsidRDefault="00140B7B" w:rsidP="00D87D71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b/>
          <w:bCs/>
          <w:i/>
          <w:iCs/>
          <w:u w:val="single"/>
        </w:rPr>
      </w:pPr>
      <w:r w:rsidRPr="00D87D71">
        <w:rPr>
          <w:rFonts w:asciiTheme="majorHAnsi" w:hAnsiTheme="majorHAnsi" w:cs="Times New Roman"/>
          <w:b/>
          <w:bCs/>
          <w:i/>
          <w:iCs/>
          <w:u w:val="single"/>
        </w:rPr>
        <w:t>Review Committee Charge</w:t>
      </w:r>
    </w:p>
    <w:p w14:paraId="25AC8B06" w14:textId="77777777" w:rsidR="00140B7B" w:rsidRPr="00140B7B" w:rsidRDefault="00140B7B" w:rsidP="00D87D71">
      <w:pPr>
        <w:pStyle w:val="NoSpacing"/>
        <w:ind w:left="720"/>
      </w:pPr>
      <w:r w:rsidRPr="00140B7B">
        <w:t xml:space="preserve">We are still waiting for the updated version. We will move this forward to be discussed in </w:t>
      </w:r>
    </w:p>
    <w:p w14:paraId="675E32A7" w14:textId="77777777" w:rsidR="00140B7B" w:rsidRDefault="00140B7B" w:rsidP="00D87D71">
      <w:pPr>
        <w:pStyle w:val="NoSpacing"/>
        <w:ind w:left="720"/>
      </w:pPr>
      <w:r w:rsidRPr="00140B7B">
        <w:t>the next meeting.</w:t>
      </w:r>
    </w:p>
    <w:p w14:paraId="3F6E1190" w14:textId="77777777" w:rsidR="00D87D71" w:rsidRPr="00140B7B" w:rsidRDefault="00D87D71" w:rsidP="00D87D71">
      <w:pPr>
        <w:pStyle w:val="NoSpacing"/>
        <w:ind w:left="720"/>
      </w:pPr>
    </w:p>
    <w:p w14:paraId="23CA29D4" w14:textId="54648BB6" w:rsidR="00140B7B" w:rsidRPr="00D87D71" w:rsidRDefault="00140B7B" w:rsidP="00D87D71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b/>
          <w:bCs/>
          <w:i/>
          <w:iCs/>
          <w:u w:val="single"/>
        </w:rPr>
      </w:pPr>
      <w:r w:rsidRPr="00D87D71">
        <w:rPr>
          <w:rFonts w:asciiTheme="majorHAnsi" w:hAnsiTheme="majorHAnsi" w:cs="Times New Roman"/>
          <w:b/>
          <w:bCs/>
          <w:i/>
          <w:iCs/>
          <w:u w:val="single"/>
        </w:rPr>
        <w:t>Discussion: Forming a College Police Department – Joe Grubbs</w:t>
      </w:r>
    </w:p>
    <w:p w14:paraId="1DB378D8" w14:textId="77777777" w:rsidR="00140B7B" w:rsidRPr="00140B7B" w:rsidRDefault="00140B7B" w:rsidP="00E373B3">
      <w:pPr>
        <w:pStyle w:val="NoSpacing"/>
        <w:ind w:left="720"/>
      </w:pPr>
      <w:r w:rsidRPr="00140B7B">
        <w:t xml:space="preserve">• The committee had a discussion with Joe Grubs about the email message that he </w:t>
      </w:r>
    </w:p>
    <w:p w14:paraId="092FAD3F" w14:textId="77777777" w:rsidR="00140B7B" w:rsidRPr="00140B7B" w:rsidRDefault="00140B7B" w:rsidP="00E373B3">
      <w:pPr>
        <w:pStyle w:val="NoSpacing"/>
        <w:ind w:left="720"/>
      </w:pPr>
      <w:r w:rsidRPr="00140B7B">
        <w:t xml:space="preserve">sent out to everyone, and the committee voiced some of their questions and </w:t>
      </w:r>
    </w:p>
    <w:p w14:paraId="0515F4E6" w14:textId="77777777" w:rsidR="00140B7B" w:rsidRPr="00140B7B" w:rsidRDefault="00140B7B" w:rsidP="00E373B3">
      <w:pPr>
        <w:pStyle w:val="NoSpacing"/>
        <w:ind w:left="720"/>
      </w:pPr>
      <w:r w:rsidRPr="00140B7B">
        <w:t>concerns about creating a college police department</w:t>
      </w:r>
    </w:p>
    <w:p w14:paraId="3660D912" w14:textId="77777777" w:rsidR="00140B7B" w:rsidRPr="00140B7B" w:rsidRDefault="00140B7B" w:rsidP="00E373B3">
      <w:pPr>
        <w:pStyle w:val="NoSpacing"/>
        <w:ind w:left="720"/>
      </w:pPr>
      <w:r w:rsidRPr="00140B7B">
        <w:t xml:space="preserve">• Different departments were asked to collect information and provide feedback to </w:t>
      </w:r>
    </w:p>
    <w:p w14:paraId="3C746640" w14:textId="77777777" w:rsidR="00140B7B" w:rsidRPr="00140B7B" w:rsidRDefault="00140B7B" w:rsidP="00E373B3">
      <w:pPr>
        <w:pStyle w:val="NoSpacing"/>
        <w:ind w:left="720"/>
      </w:pPr>
      <w:r w:rsidRPr="00140B7B">
        <w:t>Joe.</w:t>
      </w:r>
    </w:p>
    <w:p w14:paraId="58836F81" w14:textId="607E03A5" w:rsidR="00140B7B" w:rsidRPr="00140B7B" w:rsidRDefault="00140B7B" w:rsidP="00E373B3">
      <w:pPr>
        <w:pStyle w:val="NoSpacing"/>
        <w:ind w:left="720"/>
      </w:pPr>
      <w:r w:rsidRPr="00140B7B">
        <w:t xml:space="preserve">• Joe talked to the committee about the issues that the BC </w:t>
      </w:r>
      <w:r w:rsidR="00836047">
        <w:t xml:space="preserve">College Safety </w:t>
      </w:r>
      <w:r w:rsidRPr="00140B7B">
        <w:t xml:space="preserve"> </w:t>
      </w:r>
    </w:p>
    <w:p w14:paraId="455981ED" w14:textId="77777777" w:rsidR="00140B7B" w:rsidRPr="00140B7B" w:rsidRDefault="00140B7B" w:rsidP="00E373B3">
      <w:pPr>
        <w:pStyle w:val="NoSpacing"/>
        <w:ind w:left="720"/>
      </w:pPr>
      <w:r w:rsidRPr="00140B7B">
        <w:t>department currently faces, such as:</w:t>
      </w:r>
    </w:p>
    <w:p w14:paraId="71FC84DF" w14:textId="77777777" w:rsidR="00140B7B" w:rsidRPr="00140B7B" w:rsidRDefault="00140B7B" w:rsidP="00E373B3">
      <w:pPr>
        <w:pStyle w:val="NoSpacing"/>
        <w:ind w:left="1440"/>
      </w:pPr>
      <w:r w:rsidRPr="00140B7B">
        <w:t>o Dealing with budget constraints</w:t>
      </w:r>
    </w:p>
    <w:p w14:paraId="7F8254B8" w14:textId="77777777" w:rsidR="00140B7B" w:rsidRPr="00140B7B" w:rsidRDefault="00140B7B" w:rsidP="00E373B3">
      <w:pPr>
        <w:pStyle w:val="NoSpacing"/>
        <w:ind w:left="1440"/>
      </w:pPr>
      <w:r w:rsidRPr="00140B7B">
        <w:t>o Having only one officer on campus on weekends and nights</w:t>
      </w:r>
    </w:p>
    <w:p w14:paraId="35BCB1C2" w14:textId="4116E565" w:rsidR="00E373B3" w:rsidRPr="00140B7B" w:rsidRDefault="00E373B3" w:rsidP="00E373B3">
      <w:pPr>
        <w:pStyle w:val="NoSpacing"/>
        <w:ind w:left="1440"/>
      </w:pPr>
      <w:r w:rsidRPr="00140B7B">
        <w:t xml:space="preserve">o He has no intention of </w:t>
      </w:r>
      <w:r w:rsidR="001C537D">
        <w:t>eliminating</w:t>
      </w:r>
      <w:r w:rsidRPr="00140B7B">
        <w:t xml:space="preserve"> </w:t>
      </w:r>
      <w:r w:rsidR="00BD0201">
        <w:t>Public Safety Officers</w:t>
      </w:r>
      <w:r w:rsidRPr="00140B7B">
        <w:t xml:space="preserve"> on campus</w:t>
      </w:r>
    </w:p>
    <w:p w14:paraId="45F924D5" w14:textId="77777777" w:rsidR="00140B7B" w:rsidRPr="00140B7B" w:rsidRDefault="00140B7B" w:rsidP="00E373B3">
      <w:pPr>
        <w:pStyle w:val="NoSpacing"/>
        <w:ind w:left="1440"/>
      </w:pPr>
      <w:r w:rsidRPr="00140B7B">
        <w:t xml:space="preserve">o Response times from BPD are not what they used to be and seem to be </w:t>
      </w:r>
    </w:p>
    <w:p w14:paraId="0206E150" w14:textId="77777777" w:rsidR="00140B7B" w:rsidRPr="00140B7B" w:rsidRDefault="00140B7B" w:rsidP="00E373B3">
      <w:pPr>
        <w:pStyle w:val="NoSpacing"/>
        <w:ind w:left="1440"/>
      </w:pPr>
      <w:r w:rsidRPr="00140B7B">
        <w:t>getting longer and longer</w:t>
      </w:r>
    </w:p>
    <w:p w14:paraId="5CFE7D0C" w14:textId="14D3C520" w:rsidR="00140B7B" w:rsidRPr="00140B7B" w:rsidRDefault="00140B7B" w:rsidP="00E373B3">
      <w:pPr>
        <w:pStyle w:val="NoSpacing"/>
        <w:ind w:left="1440"/>
      </w:pPr>
      <w:r w:rsidRPr="00140B7B">
        <w:t xml:space="preserve">o </w:t>
      </w:r>
      <w:r w:rsidR="003C0331">
        <w:t xml:space="preserve">He is </w:t>
      </w:r>
      <w:r w:rsidR="006345BC">
        <w:t>proposing one armed officer.</w:t>
      </w:r>
      <w:r w:rsidRPr="00140B7B">
        <w:t xml:space="preserve"> </w:t>
      </w:r>
      <w:r w:rsidR="009557B8">
        <w:t>Preferably one nearing retirement</w:t>
      </w:r>
    </w:p>
    <w:p w14:paraId="6ADD642D" w14:textId="7FB4E33F" w:rsidR="00140B7B" w:rsidRPr="00140B7B" w:rsidRDefault="00140B7B" w:rsidP="00E373B3">
      <w:pPr>
        <w:pStyle w:val="NoSpacing"/>
        <w:ind w:left="1440"/>
      </w:pPr>
      <w:r w:rsidRPr="00140B7B">
        <w:t>o Would need board approval and he would need to recertify P.O.S.T.</w:t>
      </w:r>
      <w:r w:rsidR="006F363A">
        <w:t xml:space="preserve">  </w:t>
      </w:r>
      <w:r w:rsidR="00132ECF">
        <w:t>Recertification</w:t>
      </w:r>
      <w:r w:rsidR="006F363A">
        <w:t xml:space="preserve"> will allow him t</w:t>
      </w:r>
      <w:r w:rsidR="00132ECF">
        <w:t xml:space="preserve">o carry firearm. </w:t>
      </w:r>
      <w:r w:rsidRPr="00140B7B">
        <w:t>Joe would appointed as</w:t>
      </w:r>
      <w:r w:rsidR="001527AE">
        <w:t xml:space="preserve"> District wide Chief of College safety. </w:t>
      </w:r>
      <w:r w:rsidR="00335866">
        <w:t xml:space="preserve">He would be responsible for hiring P.O.S.T officer. </w:t>
      </w:r>
    </w:p>
    <w:p w14:paraId="4A58FDA5" w14:textId="77777777" w:rsidR="00140B7B" w:rsidRPr="00140B7B" w:rsidRDefault="00140B7B" w:rsidP="00E373B3">
      <w:pPr>
        <w:pStyle w:val="NoSpacing"/>
        <w:ind w:left="1440"/>
      </w:pPr>
      <w:r w:rsidRPr="00140B7B">
        <w:t xml:space="preserve">o BC service area is larger than BPD service area. If we approve district </w:t>
      </w:r>
    </w:p>
    <w:p w14:paraId="530780FA" w14:textId="631A3859" w:rsidR="00140B7B" w:rsidRPr="00140B7B" w:rsidRDefault="00140B7B" w:rsidP="00E373B3">
      <w:pPr>
        <w:pStyle w:val="NoSpacing"/>
        <w:ind w:left="1440"/>
      </w:pPr>
      <w:r w:rsidRPr="00140B7B">
        <w:t>police department, those officers would</w:t>
      </w:r>
      <w:r w:rsidR="00F04D71">
        <w:t xml:space="preserve"> b</w:t>
      </w:r>
      <w:r w:rsidRPr="00140B7B">
        <w:t xml:space="preserve">e able to </w:t>
      </w:r>
      <w:r w:rsidR="00F04D71">
        <w:t xml:space="preserve">carry firearm </w:t>
      </w:r>
      <w:r w:rsidRPr="00140B7B">
        <w:t xml:space="preserve">at any of our </w:t>
      </w:r>
    </w:p>
    <w:p w14:paraId="61EBCF16" w14:textId="77777777" w:rsidR="00140B7B" w:rsidRPr="00140B7B" w:rsidRDefault="00140B7B" w:rsidP="00E373B3">
      <w:pPr>
        <w:pStyle w:val="NoSpacing"/>
        <w:ind w:left="1440"/>
      </w:pPr>
      <w:r w:rsidRPr="00140B7B">
        <w:t>other properties.</w:t>
      </w:r>
    </w:p>
    <w:p w14:paraId="405876DD" w14:textId="6F14C90A" w:rsidR="00140B7B" w:rsidRPr="00140B7B" w:rsidRDefault="00140B7B" w:rsidP="00E373B3">
      <w:pPr>
        <w:pStyle w:val="NoSpacing"/>
        <w:ind w:left="1440"/>
      </w:pPr>
      <w:r w:rsidRPr="00140B7B">
        <w:t xml:space="preserve">o The </w:t>
      </w:r>
      <w:r w:rsidR="00750ED8">
        <w:t xml:space="preserve">long term </w:t>
      </w:r>
      <w:r w:rsidRPr="00140B7B">
        <w:t xml:space="preserve">plan is to have 2 </w:t>
      </w:r>
      <w:r w:rsidR="00672FD9">
        <w:t>a</w:t>
      </w:r>
      <w:r w:rsidR="00965C7F">
        <w:t xml:space="preserve">rmed officers </w:t>
      </w:r>
      <w:r w:rsidR="009E1EFA">
        <w:t>at the following campuses: BC,</w:t>
      </w:r>
      <w:r w:rsidR="00965C7F">
        <w:t xml:space="preserve"> </w:t>
      </w:r>
      <w:r w:rsidRPr="00140B7B">
        <w:t xml:space="preserve">Southwest </w:t>
      </w:r>
      <w:r w:rsidR="009E1EFA">
        <w:t>De</w:t>
      </w:r>
      <w:r w:rsidR="000501B6">
        <w:t xml:space="preserve">lano, </w:t>
      </w:r>
      <w:r w:rsidRPr="00140B7B">
        <w:t xml:space="preserve">Porterville and Cerro </w:t>
      </w:r>
      <w:proofErr w:type="spellStart"/>
      <w:r w:rsidRPr="00140B7B">
        <w:t>Coso</w:t>
      </w:r>
      <w:proofErr w:type="spellEnd"/>
    </w:p>
    <w:p w14:paraId="293BFCEC" w14:textId="37E74197" w:rsidR="00140B7B" w:rsidRPr="00140B7B" w:rsidRDefault="00140B7B" w:rsidP="00E373B3">
      <w:pPr>
        <w:pStyle w:val="NoSpacing"/>
        <w:ind w:left="1440"/>
      </w:pPr>
      <w:r w:rsidRPr="00140B7B">
        <w:t xml:space="preserve">o Low-income housing </w:t>
      </w:r>
      <w:r w:rsidR="000501B6">
        <w:t xml:space="preserve">is </w:t>
      </w:r>
      <w:r w:rsidRPr="00140B7B">
        <w:t xml:space="preserve">coming </w:t>
      </w:r>
      <w:r w:rsidR="000501B6" w:rsidRPr="00140B7B">
        <w:t>o</w:t>
      </w:r>
      <w:r w:rsidR="000501B6">
        <w:t>n campus</w:t>
      </w:r>
      <w:r w:rsidR="009128B0">
        <w:t xml:space="preserve">. That </w:t>
      </w:r>
      <w:r w:rsidRPr="00140B7B">
        <w:t>will be a different ball game with its</w:t>
      </w:r>
      <w:r w:rsidR="009128B0">
        <w:t xml:space="preserve"> </w:t>
      </w:r>
      <w:r w:rsidRPr="00140B7B">
        <w:t>own set of issues</w:t>
      </w:r>
    </w:p>
    <w:p w14:paraId="7D62C06C" w14:textId="77777777" w:rsidR="00140B7B" w:rsidRPr="00E373B3" w:rsidRDefault="00140B7B" w:rsidP="00E373B3">
      <w:pPr>
        <w:pStyle w:val="NoSpacing"/>
        <w:ind w:firstLine="720"/>
      </w:pPr>
      <w:r w:rsidRPr="00E373B3">
        <w:lastRenderedPageBreak/>
        <w:t>• Questions from the committee:</w:t>
      </w:r>
    </w:p>
    <w:p w14:paraId="68F04D66" w14:textId="6392744A" w:rsidR="00460284" w:rsidRDefault="00140B7B" w:rsidP="00305DF2">
      <w:pPr>
        <w:pStyle w:val="NoSpacing"/>
        <w:numPr>
          <w:ilvl w:val="0"/>
          <w:numId w:val="8"/>
        </w:numPr>
      </w:pPr>
      <w:r w:rsidRPr="00140B7B">
        <w:t xml:space="preserve">How does adding one </w:t>
      </w:r>
      <w:r w:rsidR="00E373B3">
        <w:t xml:space="preserve">armed </w:t>
      </w:r>
      <w:r w:rsidRPr="00140B7B">
        <w:t>officer help with detain/search and seize efforts? It won’t help if the officer is not in the right place at the right time.</w:t>
      </w:r>
      <w:r w:rsidR="00E373B3">
        <w:t xml:space="preserve">  </w:t>
      </w:r>
    </w:p>
    <w:p w14:paraId="64E342E2" w14:textId="0E2046FB" w:rsidR="00140B7B" w:rsidRPr="00140B7B" w:rsidRDefault="00E373B3" w:rsidP="00B9356F">
      <w:pPr>
        <w:pStyle w:val="NoSpacing"/>
        <w:numPr>
          <w:ilvl w:val="1"/>
          <w:numId w:val="8"/>
        </w:numPr>
      </w:pPr>
      <w:r>
        <w:t>Joe Grubs</w:t>
      </w:r>
      <w:r w:rsidR="00A37D8C">
        <w:t xml:space="preserve"> response: </w:t>
      </w:r>
      <w:r w:rsidR="00B23821">
        <w:t xml:space="preserve">Not </w:t>
      </w:r>
      <w:r w:rsidR="00A360EE">
        <w:t>perfect</w:t>
      </w:r>
      <w:r w:rsidR="00B23821">
        <w:t xml:space="preserve"> but </w:t>
      </w:r>
      <w:r w:rsidR="00305DF2">
        <w:t xml:space="preserve">will provide some </w:t>
      </w:r>
      <w:r w:rsidR="00B23821">
        <w:t>relief.</w:t>
      </w:r>
    </w:p>
    <w:p w14:paraId="2822C937" w14:textId="49A8BC46" w:rsidR="00140B7B" w:rsidRDefault="00A360EE" w:rsidP="00305DF2">
      <w:pPr>
        <w:pStyle w:val="NoSpacing"/>
        <w:numPr>
          <w:ilvl w:val="0"/>
          <w:numId w:val="6"/>
        </w:numPr>
      </w:pPr>
      <w:r>
        <w:t xml:space="preserve">The basis for the armed </w:t>
      </w:r>
      <w:r w:rsidR="008A24E7">
        <w:t xml:space="preserve">officer </w:t>
      </w:r>
      <w:r w:rsidR="009550AA">
        <w:t xml:space="preserve">is because </w:t>
      </w:r>
      <w:r w:rsidR="00703B60">
        <w:t>Public Safety</w:t>
      </w:r>
      <w:r w:rsidR="0093629C">
        <w:t xml:space="preserve"> Officer</w:t>
      </w:r>
      <w:r w:rsidR="00703B60">
        <w:t xml:space="preserve"> </w:t>
      </w:r>
      <w:r w:rsidR="008A24E7">
        <w:t xml:space="preserve">are </w:t>
      </w:r>
      <w:r w:rsidR="00703B60">
        <w:t xml:space="preserve">being tied up when an issue </w:t>
      </w:r>
      <w:r w:rsidR="00305DF2">
        <w:t xml:space="preserve">occurs </w:t>
      </w:r>
      <w:r w:rsidR="00703B60">
        <w:t xml:space="preserve">and </w:t>
      </w:r>
      <w:r w:rsidR="00305DF2">
        <w:t xml:space="preserve">there’s </w:t>
      </w:r>
      <w:r w:rsidR="00703B60">
        <w:t>no coverage to respond to other calls</w:t>
      </w:r>
      <w:r w:rsidR="008A24E7">
        <w:t xml:space="preserve"> and to protect construction site.</w:t>
      </w:r>
      <w:r w:rsidR="0053695D">
        <w:t xml:space="preserve">  A</w:t>
      </w:r>
      <w:r w:rsidR="00703B60">
        <w:t>llow EODAC</w:t>
      </w:r>
      <w:r w:rsidR="009A5F6F">
        <w:t xml:space="preserve"> to</w:t>
      </w:r>
      <w:r w:rsidR="00140B7B" w:rsidRPr="00140B7B">
        <w:t xml:space="preserve"> </w:t>
      </w:r>
      <w:r w:rsidR="00703B60" w:rsidRPr="00140B7B">
        <w:t>advocate</w:t>
      </w:r>
      <w:r w:rsidR="00140B7B" w:rsidRPr="00140B7B">
        <w:t xml:space="preserve"> for </w:t>
      </w:r>
      <w:r w:rsidR="00305DF2">
        <w:t>adequate</w:t>
      </w:r>
      <w:r w:rsidR="00140B7B" w:rsidRPr="00140B7B">
        <w:t xml:space="preserve"> public safety personnel as opposed to an</w:t>
      </w:r>
      <w:r w:rsidR="00703B60">
        <w:t xml:space="preserve"> armed</w:t>
      </w:r>
      <w:r w:rsidR="00140B7B" w:rsidRPr="00140B7B">
        <w:t xml:space="preserve"> officer</w:t>
      </w:r>
      <w:r w:rsidR="009A5F6F">
        <w:t>?</w:t>
      </w:r>
      <w:r w:rsidR="00703B60">
        <w:t xml:space="preserve">  </w:t>
      </w:r>
    </w:p>
    <w:p w14:paraId="2CF41E7E" w14:textId="2721307F" w:rsidR="00703B60" w:rsidRPr="00140B7B" w:rsidRDefault="005E6D75" w:rsidP="00305DF2">
      <w:pPr>
        <w:pStyle w:val="NoSpacing"/>
        <w:numPr>
          <w:ilvl w:val="1"/>
          <w:numId w:val="6"/>
        </w:numPr>
      </w:pPr>
      <w:r>
        <w:t xml:space="preserve">JG </w:t>
      </w:r>
      <w:r w:rsidR="00703B60">
        <w:t xml:space="preserve">Response:  No  </w:t>
      </w:r>
    </w:p>
    <w:p w14:paraId="3759EAFC" w14:textId="58DDA851" w:rsidR="00140B7B" w:rsidRPr="00140B7B" w:rsidRDefault="00140B7B" w:rsidP="00B9356F">
      <w:pPr>
        <w:pStyle w:val="NoSpacing"/>
        <w:numPr>
          <w:ilvl w:val="0"/>
          <w:numId w:val="9"/>
        </w:numPr>
      </w:pPr>
      <w:r w:rsidRPr="00140B7B">
        <w:t>There were concerns raised about</w:t>
      </w:r>
      <w:r w:rsidR="007F6392">
        <w:t xml:space="preserve"> history of Public Officers </w:t>
      </w:r>
      <w:r w:rsidRPr="00140B7B">
        <w:t>profiling and detaining people from certain ethnic groups.</w:t>
      </w:r>
    </w:p>
    <w:p w14:paraId="1FD5A966" w14:textId="3C72CB49" w:rsidR="00703B60" w:rsidRDefault="00140B7B" w:rsidP="00B9356F">
      <w:pPr>
        <w:pStyle w:val="NoSpacing"/>
        <w:numPr>
          <w:ilvl w:val="0"/>
          <w:numId w:val="9"/>
        </w:numPr>
      </w:pPr>
      <w:r w:rsidRPr="00140B7B">
        <w:t xml:space="preserve">Can’t we improve our relationship with BPD to obtain the needed powers &amp; improve response times? </w:t>
      </w:r>
    </w:p>
    <w:p w14:paraId="6D556891" w14:textId="5AB0E865" w:rsidR="00140B7B" w:rsidRPr="00140B7B" w:rsidRDefault="005E6D75" w:rsidP="00B9356F">
      <w:pPr>
        <w:pStyle w:val="NoSpacing"/>
        <w:numPr>
          <w:ilvl w:val="1"/>
          <w:numId w:val="9"/>
        </w:numPr>
      </w:pPr>
      <w:r>
        <w:t xml:space="preserve">JG </w:t>
      </w:r>
      <w:r w:rsidR="00703B60">
        <w:t xml:space="preserve">Response: </w:t>
      </w:r>
      <w:r w:rsidR="00140B7B" w:rsidRPr="00140B7B">
        <w:t xml:space="preserve">BPD cannot grant non-sworn officers the </w:t>
      </w:r>
    </w:p>
    <w:p w14:paraId="009966DC" w14:textId="77777777" w:rsidR="00140B7B" w:rsidRPr="00140B7B" w:rsidRDefault="00140B7B" w:rsidP="00B9356F">
      <w:pPr>
        <w:pStyle w:val="NoSpacing"/>
        <w:ind w:left="1800"/>
      </w:pPr>
      <w:r w:rsidRPr="00140B7B">
        <w:t xml:space="preserve">power to detain/search &amp; seize. Those powers are granted by the State of </w:t>
      </w:r>
    </w:p>
    <w:p w14:paraId="180BB3DB" w14:textId="77777777" w:rsidR="00140B7B" w:rsidRPr="00140B7B" w:rsidRDefault="00140B7B" w:rsidP="00B9356F">
      <w:pPr>
        <w:pStyle w:val="NoSpacing"/>
        <w:ind w:left="1800"/>
      </w:pPr>
      <w:r w:rsidRPr="00140B7B">
        <w:t xml:space="preserve">California, and you have to be a sworn officer to receive them? Response </w:t>
      </w:r>
    </w:p>
    <w:p w14:paraId="13FF994D" w14:textId="77777777" w:rsidR="00140B7B" w:rsidRPr="00140B7B" w:rsidRDefault="00140B7B" w:rsidP="00B9356F">
      <w:pPr>
        <w:pStyle w:val="NoSpacing"/>
        <w:ind w:left="1800"/>
      </w:pPr>
      <w:r w:rsidRPr="00140B7B">
        <w:t xml:space="preserve">times – we have no control over that, it is due to the number of calls that </w:t>
      </w:r>
    </w:p>
    <w:p w14:paraId="4FA8DB8D" w14:textId="77777777" w:rsidR="00140B7B" w:rsidRDefault="00140B7B" w:rsidP="00B9356F">
      <w:pPr>
        <w:pStyle w:val="NoSpacing"/>
        <w:ind w:left="1800"/>
      </w:pPr>
      <w:r w:rsidRPr="00140B7B">
        <w:t xml:space="preserve">BPD is dealing with at any given time. </w:t>
      </w:r>
    </w:p>
    <w:p w14:paraId="11FC5B44" w14:textId="32F8725E" w:rsidR="00305DF2" w:rsidRDefault="00140B7B" w:rsidP="00B9356F">
      <w:pPr>
        <w:pStyle w:val="NoSpacing"/>
        <w:numPr>
          <w:ilvl w:val="0"/>
          <w:numId w:val="10"/>
        </w:numPr>
      </w:pPr>
      <w:r w:rsidRPr="00140B7B">
        <w:t xml:space="preserve">“Powers to Arrest” – </w:t>
      </w:r>
      <w:r w:rsidR="00703B60">
        <w:t>P</w:t>
      </w:r>
      <w:r w:rsidR="00460284">
        <w:t>ublic Safety has the power to arrest</w:t>
      </w:r>
      <w:r w:rsidR="00305DF2">
        <w:t>- w</w:t>
      </w:r>
      <w:r w:rsidR="00460284">
        <w:t>hich is the ability to detain</w:t>
      </w:r>
      <w:r w:rsidR="00305DF2">
        <w:t xml:space="preserve">.  </w:t>
      </w:r>
    </w:p>
    <w:p w14:paraId="2AD4CBF1" w14:textId="4277D552" w:rsidR="00460284" w:rsidRDefault="00E80BA2" w:rsidP="00B9356F">
      <w:pPr>
        <w:pStyle w:val="NoSpacing"/>
        <w:numPr>
          <w:ilvl w:val="1"/>
          <w:numId w:val="10"/>
        </w:numPr>
      </w:pPr>
      <w:r>
        <w:t xml:space="preserve">JG </w:t>
      </w:r>
      <w:r w:rsidR="00305DF2">
        <w:t xml:space="preserve">Response:  Don’t want to be hit with wrongful arrest claims. </w:t>
      </w:r>
      <w:r w:rsidR="00460284">
        <w:t xml:space="preserve"> </w:t>
      </w:r>
    </w:p>
    <w:p w14:paraId="7262D08B" w14:textId="0ACA92AB" w:rsidR="00140B7B" w:rsidRDefault="00305DF2" w:rsidP="00B9356F">
      <w:pPr>
        <w:pStyle w:val="NoSpacing"/>
        <w:numPr>
          <w:ilvl w:val="0"/>
          <w:numId w:val="10"/>
        </w:numPr>
      </w:pPr>
      <w:r>
        <w:t xml:space="preserve">BC College Safety needs </w:t>
      </w:r>
      <w:r w:rsidR="00140B7B" w:rsidRPr="00140B7B">
        <w:t>to get into the “</w:t>
      </w:r>
      <w:r w:rsidR="00E80BA2">
        <w:t xml:space="preserve">Transformational Policing </w:t>
      </w:r>
      <w:r w:rsidR="00140B7B" w:rsidRPr="00140B7B">
        <w:t>Model”, “Community Policing”, and make sure that there is “Diversity within the Department”.</w:t>
      </w:r>
    </w:p>
    <w:p w14:paraId="76E84276" w14:textId="77777777" w:rsidR="00E373B3" w:rsidRPr="00140B7B" w:rsidRDefault="00E373B3" w:rsidP="00E373B3">
      <w:pPr>
        <w:pStyle w:val="NoSpacing"/>
        <w:ind w:left="1440"/>
      </w:pPr>
    </w:p>
    <w:p w14:paraId="53E765F9" w14:textId="7C84A6FA" w:rsidR="00140B7B" w:rsidRPr="00B9356F" w:rsidRDefault="00140B7B" w:rsidP="00B9356F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b/>
          <w:bCs/>
          <w:i/>
          <w:iCs/>
          <w:u w:val="single"/>
        </w:rPr>
      </w:pPr>
      <w:r w:rsidRPr="00B9356F">
        <w:rPr>
          <w:rFonts w:asciiTheme="majorHAnsi" w:hAnsiTheme="majorHAnsi" w:cs="Times New Roman"/>
          <w:b/>
          <w:bCs/>
          <w:i/>
          <w:iCs/>
          <w:u w:val="single"/>
        </w:rPr>
        <w:t>Meet &amp; Greet with Dr. Filger, BC President</w:t>
      </w:r>
    </w:p>
    <w:p w14:paraId="6F3FD680" w14:textId="5C3851A1" w:rsidR="00140B7B" w:rsidRPr="00140B7B" w:rsidRDefault="00B9356F" w:rsidP="00B9356F">
      <w:pPr>
        <w:ind w:firstLine="72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The committee would like to host a welcome Meet &amp; Greet with Dr. Filger. </w:t>
      </w:r>
    </w:p>
    <w:p w14:paraId="7F14CC8E" w14:textId="70E6A00B" w:rsidR="00140B7B" w:rsidRPr="00D87D71" w:rsidRDefault="00140B7B" w:rsidP="00D87D71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b/>
          <w:bCs/>
          <w:i/>
          <w:iCs/>
          <w:u w:val="single"/>
        </w:rPr>
      </w:pPr>
      <w:r w:rsidRPr="00D87D71">
        <w:rPr>
          <w:rFonts w:asciiTheme="majorHAnsi" w:hAnsiTheme="majorHAnsi" w:cs="Times New Roman"/>
          <w:b/>
          <w:bCs/>
          <w:i/>
          <w:iCs/>
          <w:u w:val="single"/>
        </w:rPr>
        <w:t>Items to for next meeting</w:t>
      </w:r>
    </w:p>
    <w:p w14:paraId="5BF85EB1" w14:textId="77777777" w:rsidR="00140B7B" w:rsidRPr="00140B7B" w:rsidRDefault="00140B7B" w:rsidP="00B9356F">
      <w:pPr>
        <w:ind w:firstLine="720"/>
        <w:rPr>
          <w:rFonts w:asciiTheme="majorHAnsi" w:hAnsiTheme="majorHAnsi" w:cs="Times New Roman"/>
        </w:rPr>
      </w:pPr>
      <w:r w:rsidRPr="00140B7B">
        <w:rPr>
          <w:rFonts w:asciiTheme="majorHAnsi" w:hAnsiTheme="majorHAnsi" w:cs="Times New Roman"/>
        </w:rPr>
        <w:t xml:space="preserve">Dean McCrow to pull together a rough draft of 4 or 5 goals. </w:t>
      </w:r>
    </w:p>
    <w:p w14:paraId="625596EC" w14:textId="35AB640B" w:rsidR="00140B7B" w:rsidRPr="00D87D71" w:rsidRDefault="00140B7B" w:rsidP="00D87D71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b/>
          <w:bCs/>
          <w:i/>
          <w:iCs/>
          <w:u w:val="single"/>
        </w:rPr>
      </w:pPr>
      <w:r w:rsidRPr="00D87D71">
        <w:rPr>
          <w:rFonts w:asciiTheme="majorHAnsi" w:hAnsiTheme="majorHAnsi" w:cs="Times New Roman"/>
          <w:b/>
          <w:bCs/>
          <w:i/>
          <w:iCs/>
          <w:u w:val="single"/>
        </w:rPr>
        <w:t>Next Meeting</w:t>
      </w:r>
    </w:p>
    <w:p w14:paraId="088BC7C9" w14:textId="77777777" w:rsidR="00140B7B" w:rsidRPr="00140B7B" w:rsidRDefault="00140B7B" w:rsidP="00B9356F">
      <w:pPr>
        <w:ind w:firstLine="720"/>
        <w:rPr>
          <w:rFonts w:asciiTheme="majorHAnsi" w:hAnsiTheme="majorHAnsi" w:cs="Times New Roman"/>
        </w:rPr>
      </w:pPr>
      <w:r w:rsidRPr="00140B7B">
        <w:rPr>
          <w:rFonts w:asciiTheme="majorHAnsi" w:hAnsiTheme="majorHAnsi" w:cs="Times New Roman"/>
        </w:rPr>
        <w:t>Next meeting is scheduled for Friday, February 9, 2023, in CC 232</w:t>
      </w:r>
    </w:p>
    <w:p w14:paraId="7D2E4F32" w14:textId="757C1AA5" w:rsidR="00A45600" w:rsidRPr="00140B7B" w:rsidRDefault="00140B7B" w:rsidP="00B9356F">
      <w:pPr>
        <w:ind w:firstLine="720"/>
        <w:rPr>
          <w:rFonts w:asciiTheme="majorHAnsi" w:hAnsiTheme="majorHAnsi" w:cs="Times New Roman"/>
        </w:rPr>
      </w:pPr>
      <w:r w:rsidRPr="00140B7B">
        <w:rPr>
          <w:rFonts w:asciiTheme="majorHAnsi" w:hAnsiTheme="majorHAnsi" w:cs="Times New Roman"/>
        </w:rPr>
        <w:t>The meeting was adjourned at 12:06 pm</w:t>
      </w:r>
    </w:p>
    <w:sectPr w:rsidR="00A45600" w:rsidRPr="00140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0C98"/>
    <w:multiLevelType w:val="hybridMultilevel"/>
    <w:tmpl w:val="AD9812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0B54BE"/>
    <w:multiLevelType w:val="hybridMultilevel"/>
    <w:tmpl w:val="92CC07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4F642D"/>
    <w:multiLevelType w:val="hybridMultilevel"/>
    <w:tmpl w:val="B532B3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096343"/>
    <w:multiLevelType w:val="hybridMultilevel"/>
    <w:tmpl w:val="1D54AB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0F0C65"/>
    <w:multiLevelType w:val="hybridMultilevel"/>
    <w:tmpl w:val="F36AC58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B2B87"/>
    <w:multiLevelType w:val="hybridMultilevel"/>
    <w:tmpl w:val="2B4C497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97A70CE"/>
    <w:multiLevelType w:val="hybridMultilevel"/>
    <w:tmpl w:val="8EDAE10E"/>
    <w:lvl w:ilvl="0" w:tplc="04090003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7" w15:restartNumberingAfterBreak="0">
    <w:nsid w:val="3E2848E1"/>
    <w:multiLevelType w:val="hybridMultilevel"/>
    <w:tmpl w:val="CE94B2E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420858"/>
    <w:multiLevelType w:val="hybridMultilevel"/>
    <w:tmpl w:val="8D080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61E4A"/>
    <w:multiLevelType w:val="hybridMultilevel"/>
    <w:tmpl w:val="43CC8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9058A"/>
    <w:multiLevelType w:val="hybridMultilevel"/>
    <w:tmpl w:val="80EC516C"/>
    <w:lvl w:ilvl="0" w:tplc="3972556C">
      <w:start w:val="1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22330366">
    <w:abstractNumId w:val="7"/>
  </w:num>
  <w:num w:numId="2" w16cid:durableId="1768425746">
    <w:abstractNumId w:val="5"/>
  </w:num>
  <w:num w:numId="3" w16cid:durableId="282813775">
    <w:abstractNumId w:val="4"/>
  </w:num>
  <w:num w:numId="4" w16cid:durableId="246233670">
    <w:abstractNumId w:val="8"/>
  </w:num>
  <w:num w:numId="5" w16cid:durableId="1171141785">
    <w:abstractNumId w:val="3"/>
  </w:num>
  <w:num w:numId="6" w16cid:durableId="1164125963">
    <w:abstractNumId w:val="0"/>
  </w:num>
  <w:num w:numId="7" w16cid:durableId="1810246976">
    <w:abstractNumId w:val="10"/>
  </w:num>
  <w:num w:numId="8" w16cid:durableId="2120181129">
    <w:abstractNumId w:val="1"/>
  </w:num>
  <w:num w:numId="9" w16cid:durableId="569115557">
    <w:abstractNumId w:val="2"/>
  </w:num>
  <w:num w:numId="10" w16cid:durableId="357894925">
    <w:abstractNumId w:val="6"/>
  </w:num>
  <w:num w:numId="11" w16cid:durableId="8128668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B7B"/>
    <w:rsid w:val="000501B6"/>
    <w:rsid w:val="00132ECF"/>
    <w:rsid w:val="00140B7B"/>
    <w:rsid w:val="001527AE"/>
    <w:rsid w:val="00183467"/>
    <w:rsid w:val="001C537D"/>
    <w:rsid w:val="00305DF2"/>
    <w:rsid w:val="00335866"/>
    <w:rsid w:val="00346FD0"/>
    <w:rsid w:val="003C0331"/>
    <w:rsid w:val="00422633"/>
    <w:rsid w:val="00460284"/>
    <w:rsid w:val="00461FCE"/>
    <w:rsid w:val="004773F6"/>
    <w:rsid w:val="0053695D"/>
    <w:rsid w:val="005535BF"/>
    <w:rsid w:val="005769E0"/>
    <w:rsid w:val="005E6D75"/>
    <w:rsid w:val="006345BC"/>
    <w:rsid w:val="00672FD9"/>
    <w:rsid w:val="00682B3B"/>
    <w:rsid w:val="006A03D2"/>
    <w:rsid w:val="006F363A"/>
    <w:rsid w:val="00703B60"/>
    <w:rsid w:val="00750ED8"/>
    <w:rsid w:val="007F6392"/>
    <w:rsid w:val="00836047"/>
    <w:rsid w:val="008A24E7"/>
    <w:rsid w:val="009128B0"/>
    <w:rsid w:val="0093629C"/>
    <w:rsid w:val="009550AA"/>
    <w:rsid w:val="009557B8"/>
    <w:rsid w:val="00965C7F"/>
    <w:rsid w:val="009A5F6F"/>
    <w:rsid w:val="009E1EFA"/>
    <w:rsid w:val="00A360EE"/>
    <w:rsid w:val="00A37D8C"/>
    <w:rsid w:val="00A45600"/>
    <w:rsid w:val="00A813E5"/>
    <w:rsid w:val="00B23821"/>
    <w:rsid w:val="00B9356F"/>
    <w:rsid w:val="00BD0201"/>
    <w:rsid w:val="00CC53EE"/>
    <w:rsid w:val="00D87D71"/>
    <w:rsid w:val="00DC51AF"/>
    <w:rsid w:val="00E373B3"/>
    <w:rsid w:val="00E80BA2"/>
    <w:rsid w:val="00F04D71"/>
    <w:rsid w:val="00F2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9E961"/>
  <w15:chartTrackingRefBased/>
  <w15:docId w15:val="{35D711F6-BF34-4D64-8094-76BFC0C2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0B7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0B7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0B7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0B7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0B7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0B7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0B7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0B7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0B7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0B7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0B7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0B7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0B7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0B7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0B7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0B7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0B7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0B7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40B7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0B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0B7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40B7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40B7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40B7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40B7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40B7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0B7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0B7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40B7B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140B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Coffee</dc:creator>
  <cp:keywords/>
  <dc:description/>
  <cp:lastModifiedBy>Vikki Coffee</cp:lastModifiedBy>
  <cp:revision>35</cp:revision>
  <cp:lastPrinted>2024-02-22T19:26:00Z</cp:lastPrinted>
  <dcterms:created xsi:type="dcterms:W3CDTF">2024-02-22T16:18:00Z</dcterms:created>
  <dcterms:modified xsi:type="dcterms:W3CDTF">2024-02-22T19:34:00Z</dcterms:modified>
</cp:coreProperties>
</file>