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476F44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3422650</wp:posOffset>
                </wp:positionH>
                <wp:positionV relativeFrom="page">
                  <wp:posOffset>3775075</wp:posOffset>
                </wp:positionV>
                <wp:extent cx="4036060" cy="6108700"/>
                <wp:effectExtent l="3175" t="3175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36060" cy="610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Call to Ord</w:t>
                            </w:r>
                            <w:bookmarkStart w:id="0" w:name="_GoBack"/>
                            <w:r w:rsidRPr="00B5364C">
                              <w:t>er</w:t>
                            </w:r>
                          </w:p>
                          <w:p w:rsidR="00B44828" w:rsidRDefault="00476F44" w:rsidP="00DA22FF">
                            <w:pPr>
                              <w:pStyle w:val="listtext"/>
                            </w:pPr>
                            <w:r>
                              <w:t>Attendance</w:t>
                            </w:r>
                          </w:p>
                          <w:p w:rsidR="00476F44" w:rsidRPr="00B5364C" w:rsidRDefault="00476F44" w:rsidP="00DA22FF">
                            <w:pPr>
                              <w:pStyle w:val="listtext"/>
                            </w:pPr>
                            <w:r>
                              <w:t>Nomination for Committee Minute-Keeper</w:t>
                            </w:r>
                          </w:p>
                          <w:p w:rsidR="00B44828" w:rsidRPr="00B5364C" w:rsidRDefault="00476F44" w:rsidP="00DA22FF">
                            <w:pPr>
                              <w:pStyle w:val="listtext"/>
                            </w:pPr>
                            <w:r>
                              <w:t>Co-</w:t>
                            </w:r>
                            <w:r w:rsidR="00B44828" w:rsidRPr="00B5364C">
                              <w:t>Chair Report</w:t>
                            </w:r>
                          </w:p>
                          <w:p w:rsidR="00B44828" w:rsidRDefault="00476F44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Bryan</w:t>
                            </w:r>
                          </w:p>
                          <w:p w:rsidR="00476F44" w:rsidRDefault="00476F44" w:rsidP="00476F44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Response from Academic Senate concerning committee charge</w:t>
                            </w:r>
                          </w:p>
                          <w:p w:rsidR="00476F44" w:rsidRPr="00B5364C" w:rsidRDefault="00476F44" w:rsidP="00476F44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Abe Ali’s Recommendation to Committee Charge</w:t>
                            </w:r>
                          </w:p>
                          <w:p w:rsidR="00B44828" w:rsidRDefault="00476F44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Vikki</w:t>
                            </w:r>
                          </w:p>
                          <w:p w:rsidR="00476F44" w:rsidRPr="00B5364C" w:rsidRDefault="00476F44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Terri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Old Business</w:t>
                            </w:r>
                          </w:p>
                          <w:p w:rsidR="00B44828" w:rsidRPr="00B5364C" w:rsidRDefault="00476F44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Committee Charge Revisions</w:t>
                            </w:r>
                          </w:p>
                          <w:p w:rsidR="00B44828" w:rsidRPr="00B5364C" w:rsidRDefault="00476F44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Inviting Sonya, Corny, &amp; Claudia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New Business</w:t>
                            </w:r>
                          </w:p>
                          <w:p w:rsidR="00B44828" w:rsidRPr="00B5364C" w:rsidRDefault="00476F44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Committee Report</w:t>
                            </w:r>
                          </w:p>
                          <w:p w:rsidR="00B44828" w:rsidRPr="00B5364C" w:rsidRDefault="00476F44" w:rsidP="00476F44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Specific Goals/Events/Workshops/Activities</w:t>
                            </w:r>
                          </w:p>
                          <w:p w:rsidR="00476F44" w:rsidRDefault="00476F44" w:rsidP="00476F4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EODAC Committee Photo</w:t>
                            </w:r>
                          </w:p>
                          <w:p w:rsidR="00B44828" w:rsidRPr="00B5364C" w:rsidRDefault="00476F44" w:rsidP="00476F44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Next Meeting?</w:t>
                            </w:r>
                            <w:r w:rsidR="00B44828" w:rsidRPr="00B5364C">
                              <w:t xml:space="preserve"> </w:t>
                            </w:r>
                          </w:p>
                          <w:p w:rsidR="00B44828" w:rsidRPr="007B4A9B" w:rsidRDefault="00B44828" w:rsidP="007B4A9B">
                            <w:pPr>
                              <w:pStyle w:val="listtext"/>
                            </w:pPr>
                            <w:r w:rsidRPr="00B5364C">
                              <w:t>Adjournment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9.5pt;margin-top:297.25pt;width:317.8pt;height:48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Call to Ord</w:t>
                      </w:r>
                      <w:bookmarkStart w:id="1" w:name="_GoBack"/>
                      <w:r w:rsidRPr="00B5364C">
                        <w:t>er</w:t>
                      </w:r>
                    </w:p>
                    <w:p w:rsidR="00B44828" w:rsidRDefault="00476F44" w:rsidP="00DA22FF">
                      <w:pPr>
                        <w:pStyle w:val="listtext"/>
                      </w:pPr>
                      <w:r>
                        <w:t>Attendance</w:t>
                      </w:r>
                    </w:p>
                    <w:p w:rsidR="00476F44" w:rsidRPr="00B5364C" w:rsidRDefault="00476F44" w:rsidP="00DA22FF">
                      <w:pPr>
                        <w:pStyle w:val="listtext"/>
                      </w:pPr>
                      <w:r>
                        <w:t>Nomination for Committee Minute-Keeper</w:t>
                      </w:r>
                    </w:p>
                    <w:p w:rsidR="00B44828" w:rsidRPr="00B5364C" w:rsidRDefault="00476F44" w:rsidP="00DA22FF">
                      <w:pPr>
                        <w:pStyle w:val="listtext"/>
                      </w:pPr>
                      <w:r>
                        <w:t>Co-</w:t>
                      </w:r>
                      <w:r w:rsidR="00B44828" w:rsidRPr="00B5364C">
                        <w:t>Chair Report</w:t>
                      </w:r>
                    </w:p>
                    <w:p w:rsidR="00B44828" w:rsidRDefault="00476F44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Bryan</w:t>
                      </w:r>
                    </w:p>
                    <w:p w:rsidR="00476F44" w:rsidRDefault="00476F44" w:rsidP="00476F44">
                      <w:pPr>
                        <w:pStyle w:val="listtext"/>
                        <w:numPr>
                          <w:ilvl w:val="2"/>
                          <w:numId w:val="1"/>
                        </w:numPr>
                      </w:pPr>
                      <w:r>
                        <w:t>Response from Academic Senate concerning committee charge</w:t>
                      </w:r>
                    </w:p>
                    <w:p w:rsidR="00476F44" w:rsidRPr="00B5364C" w:rsidRDefault="00476F44" w:rsidP="00476F44">
                      <w:pPr>
                        <w:pStyle w:val="listtext"/>
                        <w:numPr>
                          <w:ilvl w:val="2"/>
                          <w:numId w:val="1"/>
                        </w:numPr>
                      </w:pPr>
                      <w:r>
                        <w:t>Abe Ali’s Recommendation to Committee Charge</w:t>
                      </w:r>
                    </w:p>
                    <w:p w:rsidR="00B44828" w:rsidRDefault="00476F44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Vikki</w:t>
                      </w:r>
                    </w:p>
                    <w:p w:rsidR="00476F44" w:rsidRPr="00B5364C" w:rsidRDefault="00476F44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Terri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Old Business</w:t>
                      </w:r>
                    </w:p>
                    <w:p w:rsidR="00B44828" w:rsidRPr="00B5364C" w:rsidRDefault="00476F44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Committee Charge Revisions</w:t>
                      </w:r>
                    </w:p>
                    <w:p w:rsidR="00B44828" w:rsidRPr="00B5364C" w:rsidRDefault="00476F44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Inviting Sonya, Corny, &amp; Claudia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New Business</w:t>
                      </w:r>
                    </w:p>
                    <w:p w:rsidR="00B44828" w:rsidRPr="00B5364C" w:rsidRDefault="00476F44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Committee Report</w:t>
                      </w:r>
                    </w:p>
                    <w:p w:rsidR="00B44828" w:rsidRPr="00B5364C" w:rsidRDefault="00476F44" w:rsidP="00476F44">
                      <w:pPr>
                        <w:pStyle w:val="listtext"/>
                        <w:numPr>
                          <w:ilvl w:val="2"/>
                          <w:numId w:val="1"/>
                        </w:numPr>
                      </w:pPr>
                      <w:r>
                        <w:t>Specific Goals/Events/Workshops/Activities</w:t>
                      </w:r>
                    </w:p>
                    <w:p w:rsidR="00476F44" w:rsidRDefault="00476F44" w:rsidP="00476F44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EODAC Committee Photo</w:t>
                      </w:r>
                    </w:p>
                    <w:p w:rsidR="00B44828" w:rsidRPr="00B5364C" w:rsidRDefault="00476F44" w:rsidP="00476F44">
                      <w:pPr>
                        <w:pStyle w:val="listtext"/>
                        <w:numPr>
                          <w:ilvl w:val="2"/>
                          <w:numId w:val="1"/>
                        </w:numPr>
                      </w:pPr>
                      <w:r>
                        <w:t>Next Meeting?</w:t>
                      </w:r>
                      <w:r w:rsidR="00B44828" w:rsidRPr="00B5364C">
                        <w:t xml:space="preserve"> </w:t>
                      </w:r>
                    </w:p>
                    <w:p w:rsidR="00B44828" w:rsidRPr="007B4A9B" w:rsidRDefault="00B44828" w:rsidP="007B4A9B">
                      <w:pPr>
                        <w:pStyle w:val="listtext"/>
                      </w:pPr>
                      <w:r w:rsidRPr="00B5364C">
                        <w:t>Adjournment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4114800</wp:posOffset>
                </wp:positionV>
                <wp:extent cx="2176145" cy="118427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476F44" w:rsidP="002F5063">
                            <w:pPr>
                              <w:pStyle w:val="Heading3"/>
                            </w:pPr>
                            <w:r>
                              <w:t>November 8th</w:t>
                            </w:r>
                          </w:p>
                          <w:p w:rsidR="00476F44" w:rsidRPr="00476F44" w:rsidRDefault="00476F44" w:rsidP="00476F44">
                            <w:pPr>
                              <w:pStyle w:val="Heading3"/>
                            </w:pPr>
                            <w:r>
                              <w:t>9:00am – 11:00am</w:t>
                            </w:r>
                          </w:p>
                          <w:p w:rsidR="00B44828" w:rsidRPr="002F5063" w:rsidRDefault="00476F44" w:rsidP="002F5063">
                            <w:pPr>
                              <w:pStyle w:val="Heading3"/>
                            </w:pPr>
                            <w:r>
                              <w:t>Trustee’s Room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3pt;margin-top:324pt;width:171.3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" filled="f" stroked="f">
                <v:textbox style="mso-fit-shape-to-text:t" inset="3.6pt,,3.6pt">
                  <w:txbxContent>
                    <w:p w:rsidR="00B44828" w:rsidRDefault="00476F44" w:rsidP="002F5063">
                      <w:pPr>
                        <w:pStyle w:val="Heading3"/>
                      </w:pPr>
                      <w:r>
                        <w:t>November 8th</w:t>
                      </w:r>
                    </w:p>
                    <w:p w:rsidR="00476F44" w:rsidRPr="00476F44" w:rsidRDefault="00476F44" w:rsidP="00476F44">
                      <w:pPr>
                        <w:pStyle w:val="Heading3"/>
                      </w:pPr>
                      <w:r>
                        <w:t>9:00am – 11:00am</w:t>
                      </w:r>
                    </w:p>
                    <w:p w:rsidR="00B44828" w:rsidRPr="002F5063" w:rsidRDefault="00476F44" w:rsidP="002F5063">
                      <w:pPr>
                        <w:pStyle w:val="Heading3"/>
                      </w:pPr>
                      <w:r>
                        <w:t>Trustee’s Room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476F44" w:rsidP="00FA5AA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Cs w:val="18"/>
                              </w:rPr>
                              <w:drawing>
                                <wp:inline distT="0" distB="0" distL="0" distR="0">
                                  <wp:extent cx="848995" cy="431165"/>
                                  <wp:effectExtent l="0" t="0" r="8255" b="6985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07.2pt;margin-top:675.8pt;width:72.8pt;height:39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Hs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VP&#10;TCxMXW5E9QzFKAUUC9QVtHCYNEL+wGiAdphhDv0ao/Yjh3KeRmEcQfe8XMjLxeZyQXgJjjKsQUw7&#10;zfXYcZ96ybYNvHNsIAtoAQWz5XnGBHzMAhqeZXZozqajXq6t1fkXMv8N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GaGR7P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476F44" w:rsidP="00FA5AAE">
                      <w:pPr>
                        <w:rPr>
                          <w:szCs w:val="18"/>
                        </w:rPr>
                      </w:pPr>
                      <w:r>
                        <w:rPr>
                          <w:noProof/>
                          <w:szCs w:val="18"/>
                        </w:rPr>
                        <w:drawing>
                          <wp:inline distT="0" distB="0" distL="0" distR="0">
                            <wp:extent cx="848995" cy="431165"/>
                            <wp:effectExtent l="0" t="0" r="8255" b="6985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99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LE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uA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384810"/>
                <wp:effectExtent l="0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476F44" w:rsidRDefault="00476F44" w:rsidP="00476F44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 w:rsidRPr="00476F44">
                              <w:rPr>
                                <w:sz w:val="32"/>
                                <w:szCs w:val="32"/>
                              </w:rPr>
                              <w:t>Equal Opportunity Diversity 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0pt;margin-top:171.35pt;width:459pt;height:30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3zB+QIAAJ4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476F44" w:rsidRDefault="00476F44" w:rsidP="00476F44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 w:rsidRPr="00476F44">
                        <w:rPr>
                          <w:sz w:val="32"/>
                          <w:szCs w:val="32"/>
                        </w:rPr>
                        <w:t>Equal Opportunity Diversity 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UK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ACqtUK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ullet1"/>
      </v:shape>
    </w:pict>
  </w:numPicBullet>
  <w:numPicBullet w:numPicBulletId="1">
    <w:pict>
      <v:shape id="_x0000_i1044" type="#_x0000_t75" style="width:9pt;height:9pt" o:bullet="t">
        <v:imagedata r:id="rId2" o:title="bullet2"/>
      </v:shape>
    </w:pict>
  </w:numPicBullet>
  <w:numPicBullet w:numPicBulletId="2">
    <w:pict>
      <v:shape id="_x0000_i1045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44"/>
    <w:rsid w:val="0011176B"/>
    <w:rsid w:val="002F5063"/>
    <w:rsid w:val="003E6F76"/>
    <w:rsid w:val="00407372"/>
    <w:rsid w:val="00476F44"/>
    <w:rsid w:val="00490902"/>
    <w:rsid w:val="0050156B"/>
    <w:rsid w:val="00506068"/>
    <w:rsid w:val="005926DA"/>
    <w:rsid w:val="006903F6"/>
    <w:rsid w:val="00697273"/>
    <w:rsid w:val="007B4A9B"/>
    <w:rsid w:val="00862922"/>
    <w:rsid w:val="00875F91"/>
    <w:rsid w:val="00891B8C"/>
    <w:rsid w:val="008C7AF3"/>
    <w:rsid w:val="009B1EB1"/>
    <w:rsid w:val="00A07CFD"/>
    <w:rsid w:val="00B44828"/>
    <w:rsid w:val="00B5364C"/>
    <w:rsid w:val="00CB77B4"/>
    <w:rsid w:val="00CF3123"/>
    <w:rsid w:val="00D34F88"/>
    <w:rsid w:val="00D478A0"/>
    <w:rsid w:val="00DA22FF"/>
    <w:rsid w:val="00DC4589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93754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1</cp:revision>
  <dcterms:created xsi:type="dcterms:W3CDTF">2013-11-08T16:14:00Z</dcterms:created>
  <dcterms:modified xsi:type="dcterms:W3CDTF">2013-11-08T16:28:00Z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