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C614" w14:textId="77777777" w:rsidR="00E203E0" w:rsidRPr="003945AE" w:rsidRDefault="00E203E0" w:rsidP="00E203E0">
      <w:pPr>
        <w:pStyle w:val="Title"/>
        <w:jc w:val="center"/>
        <w:rPr>
          <w:rFonts w:cstheme="majorHAnsi"/>
        </w:rPr>
      </w:pPr>
      <w:r w:rsidRPr="003945AE">
        <w:rPr>
          <w:rFonts w:cstheme="majorHAnsi"/>
        </w:rPr>
        <w:t xml:space="preserve">Minutes for </w:t>
      </w:r>
      <w:r>
        <w:rPr>
          <w:rFonts w:cstheme="majorHAnsi"/>
        </w:rPr>
        <w:t>DEI</w:t>
      </w:r>
    </w:p>
    <w:p w14:paraId="1161BEB7" w14:textId="5D9F2E98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</w:t>
      </w:r>
      <w:r w:rsidR="002023CD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/0</w:t>
      </w:r>
      <w:r w:rsidR="008F107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/25 12:30-1:30 p.m.</w:t>
      </w:r>
    </w:p>
    <w:p w14:paraId="6DDE36F6" w14:textId="77777777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 Center Library</w:t>
      </w:r>
    </w:p>
    <w:p w14:paraId="00EF7C53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E81207D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Attendance</w:t>
      </w:r>
    </w:p>
    <w:p w14:paraId="3AC85F49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Co-Chairs:</w:t>
      </w:r>
    </w:p>
    <w:p w14:paraId="33FC4CE9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Faculty Co-Chair:</w:t>
      </w:r>
      <w:r>
        <w:rPr>
          <w:rFonts w:asciiTheme="majorHAnsi" w:hAnsiTheme="majorHAnsi" w:cstheme="majorHAnsi"/>
        </w:rPr>
        <w:t xml:space="preserve"> Tanya Silva</w:t>
      </w:r>
    </w:p>
    <w:p w14:paraId="711F54DE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Administrator Co-Chair:</w:t>
      </w:r>
    </w:p>
    <w:p w14:paraId="5A07BAC3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Classified Co-Chair:</w:t>
      </w:r>
    </w:p>
    <w:p w14:paraId="7594BD41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Student Co-Chair:</w:t>
      </w:r>
    </w:p>
    <w:p w14:paraId="662D4E76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327FBA0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Present:</w:t>
      </w:r>
    </w:p>
    <w:p w14:paraId="5FED2581" w14:textId="41650031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Tanya Silva, </w:t>
      </w:r>
      <w:r w:rsidR="00E203E0">
        <w:rPr>
          <w:rFonts w:asciiTheme="majorHAnsi" w:hAnsiTheme="majorHAnsi" w:cstheme="majorHAnsi"/>
        </w:rPr>
        <w:t>Emily Evans, Ricardo Garza</w:t>
      </w:r>
    </w:p>
    <w:p w14:paraId="27C4B3C9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4031EB67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Not Present:</w:t>
      </w:r>
    </w:p>
    <w:p w14:paraId="00E2436A" w14:textId="77777777" w:rsidR="00963318" w:rsidRDefault="00963318" w:rsidP="00E203E0">
      <w:pPr>
        <w:pStyle w:val="Heading2"/>
        <w:rPr>
          <w:rFonts w:eastAsiaTheme="minorHAnsi" w:cstheme="majorHAnsi"/>
          <w:color w:val="auto"/>
          <w:sz w:val="24"/>
          <w:szCs w:val="24"/>
        </w:rPr>
      </w:pPr>
      <w:r w:rsidRPr="00963318">
        <w:rPr>
          <w:rFonts w:eastAsiaTheme="minorHAnsi" w:cstheme="majorHAnsi"/>
          <w:color w:val="auto"/>
          <w:sz w:val="24"/>
          <w:szCs w:val="24"/>
        </w:rPr>
        <w:t xml:space="preserve"> Joe Saldivar </w:t>
      </w:r>
    </w:p>
    <w:p w14:paraId="54FD938A" w14:textId="65F19B5E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Guests:</w:t>
      </w:r>
    </w:p>
    <w:p w14:paraId="1F120993" w14:textId="4D562611" w:rsidR="00E203E0" w:rsidRPr="003945AE" w:rsidRDefault="00272FBF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</w:t>
      </w:r>
    </w:p>
    <w:p w14:paraId="12060A39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Called to Order</w:t>
      </w:r>
    </w:p>
    <w:p w14:paraId="0CC2DA91" w14:textId="7BA3E91C" w:rsidR="00E203E0" w:rsidRPr="003945AE" w:rsidRDefault="007A26BF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T. Silva</w:t>
      </w:r>
      <w:r w:rsidR="00272FBF">
        <w:rPr>
          <w:rFonts w:asciiTheme="majorHAnsi" w:hAnsiTheme="majorHAnsi" w:cstheme="majorHAnsi"/>
        </w:rPr>
        <w:t xml:space="preserve"> </w:t>
      </w:r>
      <w:r w:rsidR="00E203E0">
        <w:rPr>
          <w:rFonts w:asciiTheme="majorHAnsi" w:hAnsiTheme="majorHAnsi" w:cstheme="majorHAnsi"/>
        </w:rPr>
        <w:t>12:3</w:t>
      </w:r>
      <w:r w:rsidR="00963318">
        <w:rPr>
          <w:rFonts w:asciiTheme="majorHAnsi" w:hAnsiTheme="majorHAnsi" w:cstheme="majorHAnsi"/>
        </w:rPr>
        <w:t>0</w:t>
      </w:r>
      <w:r w:rsidR="00E203E0">
        <w:rPr>
          <w:rFonts w:asciiTheme="majorHAnsi" w:hAnsiTheme="majorHAnsi" w:cstheme="majorHAnsi"/>
        </w:rPr>
        <w:t xml:space="preserve"> p.m.</w:t>
      </w:r>
    </w:p>
    <w:p w14:paraId="2A47A672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Agenda</w:t>
      </w:r>
    </w:p>
    <w:p w14:paraId="19C93EFB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Agenda</w:t>
      </w:r>
    </w:p>
    <w:p w14:paraId="5881D54F" w14:textId="77777777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Silva motioned, Evans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Garza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07E12566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Meeting Minutes</w:t>
      </w:r>
    </w:p>
    <w:p w14:paraId="63646A88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Meeting Minutes</w:t>
      </w:r>
    </w:p>
    <w:p w14:paraId="1E57D141" w14:textId="0EE4F8B4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 xml:space="preserve">Silva motioned, </w:t>
      </w:r>
      <w:r w:rsidR="00272FBF">
        <w:rPr>
          <w:rStyle w:val="SubtleEmphasis"/>
          <w:rFonts w:asciiTheme="majorHAnsi" w:hAnsiTheme="majorHAnsi" w:cstheme="majorHAnsi"/>
        </w:rPr>
        <w:t>Garza</w:t>
      </w:r>
      <w:r>
        <w:rPr>
          <w:rStyle w:val="SubtleEmphasis"/>
          <w:rFonts w:asciiTheme="majorHAnsi" w:hAnsiTheme="majorHAnsi" w:cstheme="majorHAnsi"/>
        </w:rPr>
        <w:t xml:space="preserve">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 xml:space="preserve">, </w:t>
      </w:r>
      <w:r w:rsidR="00272FBF">
        <w:rPr>
          <w:rStyle w:val="SubtleEmphasis"/>
          <w:rFonts w:asciiTheme="majorHAnsi" w:hAnsiTheme="majorHAnsi" w:cstheme="majorHAnsi"/>
        </w:rPr>
        <w:t xml:space="preserve">Evans </w:t>
      </w:r>
      <w:r>
        <w:rPr>
          <w:rStyle w:val="SubtleEmphasis"/>
          <w:rFonts w:asciiTheme="majorHAnsi" w:hAnsiTheme="majorHAnsi" w:cstheme="majorHAnsi"/>
        </w:rPr>
        <w:t>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56889EDF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Agenda Item #1</w:t>
      </w:r>
    </w:p>
    <w:p w14:paraId="5243C826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Review </w:t>
      </w:r>
    </w:p>
    <w:p w14:paraId="7F4C4E33" w14:textId="174709F4" w:rsidR="00963318" w:rsidRDefault="00963318" w:rsidP="00272F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Arm of Senate to Subcommittee</w:t>
      </w:r>
    </w:p>
    <w:p w14:paraId="1FC90608" w14:textId="3D3537C3" w:rsidR="00272FBF" w:rsidRDefault="005C5406" w:rsidP="00272F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E-Board review charge</w:t>
      </w:r>
      <w:r w:rsidR="00963318">
        <w:rPr>
          <w:rFonts w:eastAsia="Arial" w:cstheme="minorHAnsi"/>
        </w:rPr>
        <w:t xml:space="preserve"> </w:t>
      </w:r>
    </w:p>
    <w:p w14:paraId="62366123" w14:textId="6BE1EB05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7A26BF">
        <w:rPr>
          <w:rFonts w:asciiTheme="minorHAnsi" w:eastAsia="Arial" w:hAnsiTheme="minorHAnsi" w:cstheme="minorHAnsi"/>
        </w:rPr>
        <w:t>2</w:t>
      </w:r>
    </w:p>
    <w:p w14:paraId="5B3971F3" w14:textId="77777777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Discuss EODAC Diversity and Equity Commitment Draft &amp; EEO Plan</w:t>
      </w:r>
    </w:p>
    <w:p w14:paraId="5CF2462E" w14:textId="77777777" w:rsidR="005C5406" w:rsidRDefault="005C5406" w:rsidP="005C5406">
      <w:pPr>
        <w:pStyle w:val="ListParagraph"/>
        <w:ind w:left="1440"/>
      </w:pPr>
    </w:p>
    <w:p w14:paraId="6F10FA22" w14:textId="77777777" w:rsidR="005C5406" w:rsidRDefault="005C5406" w:rsidP="005C5406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EEO Plan</w:t>
      </w:r>
    </w:p>
    <w:p w14:paraId="43A18BB6" w14:textId="31EEE599" w:rsidR="005C5406" w:rsidRPr="00963318" w:rsidRDefault="00963318" w:rsidP="005C5406">
      <w:pPr>
        <w:pStyle w:val="ListParagraph"/>
        <w:numPr>
          <w:ilvl w:val="2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Requirements for j</w:t>
      </w:r>
      <w:r w:rsidR="005C5406">
        <w:rPr>
          <w:rFonts w:eastAsia="Arial" w:cstheme="minorHAnsi"/>
        </w:rPr>
        <w:t xml:space="preserve">ob for the representative to district </w:t>
      </w:r>
      <w:r>
        <w:rPr>
          <w:rFonts w:eastAsia="Arial" w:cstheme="minorHAnsi"/>
        </w:rPr>
        <w:t>(</w:t>
      </w:r>
      <w:r w:rsidR="005C5406">
        <w:rPr>
          <w:rFonts w:eastAsia="Arial" w:cstheme="minorHAnsi"/>
        </w:rPr>
        <w:t>which is currently Helen Acosta</w:t>
      </w:r>
      <w:r>
        <w:rPr>
          <w:rFonts w:eastAsia="Arial" w:cstheme="minorHAnsi"/>
        </w:rPr>
        <w:t>)</w:t>
      </w:r>
    </w:p>
    <w:p w14:paraId="45D5693E" w14:textId="48FD6792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7A26BF">
        <w:rPr>
          <w:rFonts w:asciiTheme="minorHAnsi" w:eastAsia="Arial" w:hAnsiTheme="minorHAnsi" w:cstheme="minorHAnsi"/>
        </w:rPr>
        <w:t>3</w:t>
      </w:r>
    </w:p>
    <w:p w14:paraId="273353EE" w14:textId="125FDA65" w:rsidR="00272FBF" w:rsidRDefault="00272FBF" w:rsidP="00272FB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DEI/EODAC Committee Charge</w:t>
      </w:r>
      <w:r w:rsidR="007A26BF">
        <w:rPr>
          <w:rFonts w:eastAsia="Arial" w:cstheme="minorHAnsi"/>
        </w:rPr>
        <w:t xml:space="preserve"> Planning</w:t>
      </w:r>
    </w:p>
    <w:p w14:paraId="69F40BAD" w14:textId="294594DD" w:rsidR="007A26BF" w:rsidRPr="007A26BF" w:rsidRDefault="005C5406" w:rsidP="007A26BF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DEI Committee is a different voice</w:t>
      </w:r>
    </w:p>
    <w:p w14:paraId="77279438" w14:textId="77777777" w:rsidR="00272FBF" w:rsidRPr="002F6E36" w:rsidRDefault="00272FBF" w:rsidP="00272FBF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778B6533" w14:textId="68602AD5" w:rsidR="005C5406" w:rsidRPr="003945AE" w:rsidRDefault="005C5406" w:rsidP="005C5406">
      <w:pPr>
        <w:pStyle w:val="ListParagraph"/>
        <w:numPr>
          <w:ilvl w:val="0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1:</w:t>
      </w:r>
      <w:r w:rsidR="007A26BF">
        <w:rPr>
          <w:rStyle w:val="SubtleEmphasis"/>
          <w:rFonts w:asciiTheme="majorHAnsi" w:hAnsiTheme="majorHAnsi" w:cstheme="majorHAnsi"/>
        </w:rPr>
        <w:t>30</w:t>
      </w:r>
      <w:r>
        <w:rPr>
          <w:rStyle w:val="SubtleEmphasis"/>
          <w:rFonts w:asciiTheme="majorHAnsi" w:hAnsiTheme="majorHAnsi" w:cstheme="majorHAnsi"/>
        </w:rPr>
        <w:t xml:space="preserve"> p.m. - Silva motioned, Garza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Saldivar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1CDA128F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3B454B5B" w14:textId="77777777" w:rsidR="00E203E0" w:rsidRDefault="00E203E0"/>
    <w:sectPr w:rsidR="00E2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0"/>
    <w:rsid w:val="002023CD"/>
    <w:rsid w:val="00272FBF"/>
    <w:rsid w:val="0034101F"/>
    <w:rsid w:val="005302E9"/>
    <w:rsid w:val="005C5406"/>
    <w:rsid w:val="006873BA"/>
    <w:rsid w:val="006B49BF"/>
    <w:rsid w:val="007A26BF"/>
    <w:rsid w:val="008F107D"/>
    <w:rsid w:val="008F7DEF"/>
    <w:rsid w:val="00963318"/>
    <w:rsid w:val="00AB68C3"/>
    <w:rsid w:val="00C0350A"/>
    <w:rsid w:val="00E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E01FB"/>
  <w15:chartTrackingRefBased/>
  <w15:docId w15:val="{35D07ECE-8F7A-F24B-8C48-C4AD9232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E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E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E203E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5C5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3</cp:revision>
  <cp:lastPrinted>2025-04-04T18:17:00Z</cp:lastPrinted>
  <dcterms:created xsi:type="dcterms:W3CDTF">2025-09-04T17:44:00Z</dcterms:created>
  <dcterms:modified xsi:type="dcterms:W3CDTF">2025-09-05T21:05:00Z</dcterms:modified>
</cp:coreProperties>
</file>