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FBE37" w14:textId="77777777" w:rsidR="0045603D" w:rsidRPr="00F07B0C" w:rsidRDefault="000D5D8E">
      <w:pPr>
        <w:rPr>
          <w:rFonts w:ascii="Calibri" w:hAnsi="Calibri"/>
        </w:rPr>
      </w:pPr>
      <w:r w:rsidRPr="00F07B0C">
        <w:rPr>
          <w:rFonts w:ascii="Calibri" w:hAnsi="Calibri"/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09FAB40A" wp14:editId="71D99B3B">
                <wp:simplePos x="0" y="0"/>
                <wp:positionH relativeFrom="page">
                  <wp:posOffset>565150</wp:posOffset>
                </wp:positionH>
                <wp:positionV relativeFrom="page">
                  <wp:posOffset>571500</wp:posOffset>
                </wp:positionV>
                <wp:extent cx="6731000" cy="133223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3100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F6222B" w14:textId="77777777" w:rsidR="00160833" w:rsidRPr="000215FC" w:rsidRDefault="00160833" w:rsidP="000215FC">
                            <w:pPr>
                              <w:pStyle w:val="Heading1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Curriculum Committee</w:t>
                            </w:r>
                            <w:r w:rsidRPr="000215FC">
                              <w:rPr>
                                <w:sz w:val="36"/>
                                <w:szCs w:val="36"/>
                              </w:rPr>
                              <w:t xml:space="preserve"> of Bakersfield College</w:t>
                            </w:r>
                          </w:p>
                          <w:p w14:paraId="78899319" w14:textId="77777777" w:rsidR="00160833" w:rsidRPr="000215FC" w:rsidRDefault="00EF43A1" w:rsidP="000215FC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</w:rPr>
                              <w:t>November 3</w:t>
                            </w:r>
                            <w:r w:rsidR="00E12225">
                              <w:rPr>
                                <w:rFonts w:ascii="Lucida Sans Unicode" w:hAnsi="Lucida Sans Unicode" w:cs="Lucida Sans Unicode"/>
                              </w:rPr>
                              <w:t>, 2016</w:t>
                            </w:r>
                            <w:r w:rsidR="00160833" w:rsidRPr="000215FC">
                              <w:rPr>
                                <w:rFonts w:ascii="Lucida Sans Unicode" w:hAnsi="Lucida Sans Unicode" w:cs="Lucida Sans Unicode"/>
                              </w:rPr>
                              <w:t xml:space="preserve"> – </w:t>
                            </w:r>
                            <w:r w:rsidR="00160833">
                              <w:rPr>
                                <w:rFonts w:ascii="Lucida Sans Unicode" w:hAnsi="Lucida Sans Unicode" w:cs="Lucida Sans Unicode"/>
                              </w:rPr>
                              <w:t>2</w:t>
                            </w:r>
                            <w:r w:rsidR="00160833" w:rsidRPr="000215FC">
                              <w:rPr>
                                <w:rFonts w:ascii="Lucida Sans Unicode" w:hAnsi="Lucida Sans Unicode" w:cs="Lucida Sans Unicode"/>
                              </w:rPr>
                              <w:t>:30 p.m.</w:t>
                            </w:r>
                            <w:r w:rsidR="00995F17">
                              <w:rPr>
                                <w:rFonts w:ascii="Lucida Sans Unicode" w:hAnsi="Lucida Sans Unicode" w:cs="Lucida Sans Unicode"/>
                              </w:rPr>
                              <w:t xml:space="preserve"> – 4:0</w:t>
                            </w:r>
                            <w:r w:rsidR="00160833">
                              <w:rPr>
                                <w:rFonts w:ascii="Lucida Sans Unicode" w:hAnsi="Lucida Sans Unicode" w:cs="Lucida Sans Unicode"/>
                              </w:rPr>
                              <w:t>0 p.m.</w:t>
                            </w:r>
                          </w:p>
                          <w:p w14:paraId="50DD3139" w14:textId="77777777" w:rsidR="00160833" w:rsidRDefault="00DA01B3" w:rsidP="000215FC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Collins Conference Center</w:t>
                            </w:r>
                          </w:p>
                          <w:p w14:paraId="50B63D62" w14:textId="77777777" w:rsidR="00160833" w:rsidRPr="00F512EC" w:rsidRDefault="00160833" w:rsidP="00F512E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F512EC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Agendas, Minutes and Meeting Materials on the Committee Website </w:t>
                            </w:r>
                          </w:p>
                          <w:p w14:paraId="7A5DC518" w14:textId="77777777" w:rsidR="00160833" w:rsidRPr="009C0CB5" w:rsidRDefault="00ED0DB8" w:rsidP="0047242D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</w:rPr>
                            </w:pPr>
                            <w:hyperlink r:id="rId9" w:history="1">
                              <w:r w:rsidR="0047242D">
                                <w:rPr>
                                  <w:rStyle w:val="Hyperlink"/>
                                </w:rPr>
                                <w:t>https://committees.kccd.edu/bc/committee/curriculum</w:t>
                              </w:r>
                            </w:hyperlink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44.5pt;margin-top:45pt;width:530pt;height:104.9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" filled="f" stroked="f" strokeweight="0">
                <o:lock v:ext="edit" shapetype="t"/>
                <v:textbox inset="2.85pt,2.85pt,2.85pt,2.85pt">
                  <w:txbxContent>
                    <w:p w14:paraId="37F6222B" w14:textId="77777777" w:rsidR="00160833" w:rsidRPr="000215FC" w:rsidRDefault="00160833" w:rsidP="000215FC">
                      <w:pPr>
                        <w:pStyle w:val="Heading1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Curriculum Committee</w:t>
                      </w:r>
                      <w:r w:rsidRPr="000215FC">
                        <w:rPr>
                          <w:sz w:val="36"/>
                          <w:szCs w:val="36"/>
                        </w:rPr>
                        <w:t xml:space="preserve"> of Bakersfield College</w:t>
                      </w:r>
                    </w:p>
                    <w:p w14:paraId="78899319" w14:textId="77777777" w:rsidR="00160833" w:rsidRPr="000215FC" w:rsidRDefault="00EF43A1" w:rsidP="000215FC">
                      <w:pPr>
                        <w:jc w:val="center"/>
                        <w:rPr>
                          <w:rFonts w:ascii="Lucida Sans Unicode" w:hAnsi="Lucida Sans Unicode" w:cs="Lucida Sans Unicode"/>
                        </w:rPr>
                      </w:pPr>
                      <w:r>
                        <w:rPr>
                          <w:rFonts w:ascii="Lucida Sans Unicode" w:hAnsi="Lucida Sans Unicode" w:cs="Lucida Sans Unicode"/>
                        </w:rPr>
                        <w:t>November 3</w:t>
                      </w:r>
                      <w:r w:rsidR="00E12225">
                        <w:rPr>
                          <w:rFonts w:ascii="Lucida Sans Unicode" w:hAnsi="Lucida Sans Unicode" w:cs="Lucida Sans Unicode"/>
                        </w:rPr>
                        <w:t>, 2016</w:t>
                      </w:r>
                      <w:r w:rsidR="00160833" w:rsidRPr="000215FC">
                        <w:rPr>
                          <w:rFonts w:ascii="Lucida Sans Unicode" w:hAnsi="Lucida Sans Unicode" w:cs="Lucida Sans Unicode"/>
                        </w:rPr>
                        <w:t xml:space="preserve"> – </w:t>
                      </w:r>
                      <w:r w:rsidR="00160833">
                        <w:rPr>
                          <w:rFonts w:ascii="Lucida Sans Unicode" w:hAnsi="Lucida Sans Unicode" w:cs="Lucida Sans Unicode"/>
                        </w:rPr>
                        <w:t>2</w:t>
                      </w:r>
                      <w:r w:rsidR="00160833" w:rsidRPr="000215FC">
                        <w:rPr>
                          <w:rFonts w:ascii="Lucida Sans Unicode" w:hAnsi="Lucida Sans Unicode" w:cs="Lucida Sans Unicode"/>
                        </w:rPr>
                        <w:t>:30 p.m.</w:t>
                      </w:r>
                      <w:r w:rsidR="00995F17">
                        <w:rPr>
                          <w:rFonts w:ascii="Lucida Sans Unicode" w:hAnsi="Lucida Sans Unicode" w:cs="Lucida Sans Unicode"/>
                        </w:rPr>
                        <w:t xml:space="preserve"> – 4:0</w:t>
                      </w:r>
                      <w:r w:rsidR="00160833">
                        <w:rPr>
                          <w:rFonts w:ascii="Lucida Sans Unicode" w:hAnsi="Lucida Sans Unicode" w:cs="Lucida Sans Unicode"/>
                        </w:rPr>
                        <w:t>0 p.m.</w:t>
                      </w:r>
                    </w:p>
                    <w:p w14:paraId="50DD3139" w14:textId="77777777" w:rsidR="00160833" w:rsidRDefault="00DA01B3" w:rsidP="000215FC">
                      <w:pPr>
                        <w:jc w:val="center"/>
                        <w:rPr>
                          <w:rFonts w:ascii="Lucida Sans Unicode" w:hAnsi="Lucida Sans Unicode" w:cs="Lucida Sans Unicode"/>
                          <w:color w:val="auto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color w:val="auto"/>
                        </w:rPr>
                        <w:t>Collins Conference Center</w:t>
                      </w:r>
                    </w:p>
                    <w:p w14:paraId="50B63D62" w14:textId="77777777" w:rsidR="00160833" w:rsidRPr="00F512EC" w:rsidRDefault="00160833" w:rsidP="00F512E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F512EC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Agendas, Minutes and Meeting Materials on the Committee Website </w:t>
                      </w:r>
                    </w:p>
                    <w:p w14:paraId="7A5DC518" w14:textId="77777777" w:rsidR="00160833" w:rsidRPr="009C0CB5" w:rsidRDefault="00ED0DB8" w:rsidP="0047242D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FF0000"/>
                        </w:rPr>
                      </w:pPr>
                      <w:hyperlink r:id="rId10" w:history="1">
                        <w:r w:rsidR="0047242D">
                          <w:rPr>
                            <w:rStyle w:val="Hyperlink"/>
                          </w:rPr>
                          <w:t>https://committees.kccd.edu/bc/committee/curriculum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07B0C">
        <w:rPr>
          <w:rFonts w:ascii="Calibri" w:hAnsi="Calibri"/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44250EB9" wp14:editId="5CB2BA47">
                <wp:simplePos x="0" y="0"/>
                <wp:positionH relativeFrom="page">
                  <wp:posOffset>867410</wp:posOffset>
                </wp:positionH>
                <wp:positionV relativeFrom="page">
                  <wp:posOffset>457200</wp:posOffset>
                </wp:positionV>
                <wp:extent cx="4229100" cy="175260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68.3pt;margin-top:36pt;width:333pt;height:13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" stroked="f" strokeweight="0">
                <v:shadow color="#ccc" opacity="1" mv:blur="0" offset="2pt,2pt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CB77B4" w:rsidRPr="00F07B0C">
        <w:rPr>
          <w:rFonts w:ascii="Calibri" w:hAnsi="Calibri"/>
        </w:rPr>
        <w:t xml:space="preserve"> </w:t>
      </w:r>
    </w:p>
    <w:p w14:paraId="14612D68" w14:textId="77777777" w:rsidR="008F0E9E" w:rsidRDefault="008F0E9E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A12549" wp14:editId="74204625">
                <wp:simplePos x="0" y="0"/>
                <wp:positionH relativeFrom="column">
                  <wp:posOffset>2540000</wp:posOffset>
                </wp:positionH>
                <wp:positionV relativeFrom="paragraph">
                  <wp:posOffset>728345</wp:posOffset>
                </wp:positionV>
                <wp:extent cx="1270000" cy="457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F1373" w14:textId="77777777" w:rsidR="00560685" w:rsidRPr="00560685" w:rsidRDefault="00560685">
                            <w:pPr>
                              <w:rPr>
                                <w:rFonts w:ascii="Calibri" w:hAnsi="Calibri"/>
                                <w:color w:val="4F81BD" w:themeColor="accent1"/>
                                <w:sz w:val="44"/>
                              </w:rPr>
                            </w:pPr>
                            <w:r w:rsidRPr="00560685">
                              <w:rPr>
                                <w:rFonts w:ascii="Calibri" w:hAnsi="Calibri"/>
                                <w:color w:val="4F81BD" w:themeColor="accent1"/>
                                <w:sz w:val="44"/>
                              </w:rPr>
                              <w:t>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00pt;margin-top:57.35pt;width:100pt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" filled="f" stroked="f">
                <v:textbox>
                  <w:txbxContent>
                    <w:p w14:paraId="2FEF1373" w14:textId="77777777" w:rsidR="00560685" w:rsidRPr="00560685" w:rsidRDefault="00560685">
                      <w:pPr>
                        <w:rPr>
                          <w:rFonts w:ascii="Calibri" w:hAnsi="Calibri"/>
                          <w:color w:val="4F81BD" w:themeColor="accent1"/>
                          <w:sz w:val="44"/>
                        </w:rPr>
                      </w:pPr>
                      <w:r w:rsidRPr="00560685">
                        <w:rPr>
                          <w:rFonts w:ascii="Calibri" w:hAnsi="Calibri"/>
                          <w:color w:val="4F81BD" w:themeColor="accent1"/>
                          <w:sz w:val="44"/>
                        </w:rPr>
                        <w:t>AGENDA</w:t>
                      </w:r>
                    </w:p>
                  </w:txbxContent>
                </v:textbox>
              </v:shape>
            </w:pict>
          </mc:Fallback>
        </mc:AlternateContent>
      </w:r>
      <w:r w:rsidRPr="00F07B0C">
        <w:rPr>
          <w:rFonts w:ascii="Calibri" w:hAnsi="Calibri"/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52FF779" wp14:editId="6C35A483">
                <wp:simplePos x="0" y="0"/>
                <wp:positionH relativeFrom="page">
                  <wp:posOffset>3041650</wp:posOffset>
                </wp:positionH>
                <wp:positionV relativeFrom="page">
                  <wp:posOffset>2400300</wp:posOffset>
                </wp:positionV>
                <wp:extent cx="4433570" cy="7197725"/>
                <wp:effectExtent l="0" t="0" r="1143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33570" cy="719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428A34" w14:textId="77777777" w:rsidR="00160833" w:rsidRDefault="00160833" w:rsidP="00DA059A">
                            <w:pPr>
                              <w:ind w:left="428" w:hangingChars="180" w:hanging="428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2BCAE14" w14:textId="77777777" w:rsidR="00E55C04" w:rsidRDefault="00E55C04" w:rsidP="00DA059A">
                            <w:pPr>
                              <w:ind w:left="428" w:hangingChars="180" w:hanging="428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B6F1028" w14:textId="77777777" w:rsidR="00160833" w:rsidRPr="0079161B" w:rsidRDefault="00160833" w:rsidP="00DA059A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46" w:hangingChars="180" w:hanging="44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CALL TO ORDER</w:t>
                            </w:r>
                          </w:p>
                          <w:p w14:paraId="3ECB8EAC" w14:textId="77777777" w:rsidR="00160833" w:rsidRPr="0063052C" w:rsidRDefault="00160833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22D228B" w14:textId="77777777" w:rsidR="00147536" w:rsidRPr="00F9205E" w:rsidRDefault="00147536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89301F8" w14:textId="77777777" w:rsidR="00160833" w:rsidRDefault="00160833" w:rsidP="00DA059A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46" w:hangingChars="180" w:hanging="44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REVIEW AND APPROVA</w:t>
                            </w: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L OF THE MINUTES </w:t>
                            </w:r>
                          </w:p>
                          <w:p w14:paraId="7ABF47E7" w14:textId="77777777" w:rsidR="00DF562E" w:rsidRPr="00DF562E" w:rsidRDefault="001E5ED2" w:rsidP="00DF562E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Meeting Minutes</w:t>
                            </w:r>
                            <w:r w:rsidR="00E1222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from last meeting</w:t>
                            </w:r>
                          </w:p>
                          <w:p w14:paraId="17366DB2" w14:textId="77777777" w:rsidR="00A474C9" w:rsidRPr="00F9205E" w:rsidRDefault="00A474C9" w:rsidP="00F07B0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E1AF40C" w14:textId="77777777" w:rsidR="00160833" w:rsidRDefault="00160833" w:rsidP="00DA059A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46" w:hangingChars="180" w:hanging="44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REPORTS</w:t>
                            </w:r>
                          </w:p>
                          <w:p w14:paraId="0B11348C" w14:textId="77777777" w:rsidR="00160833" w:rsidRPr="00881ACC" w:rsidRDefault="00160833" w:rsidP="0016083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81A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Co-Chairs’ Report </w:t>
                            </w:r>
                          </w:p>
                          <w:p w14:paraId="2E199D93" w14:textId="77777777" w:rsidR="00160833" w:rsidRPr="003815F0" w:rsidRDefault="00160833" w:rsidP="0016083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81A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Articulation Officer Report </w:t>
                            </w:r>
                          </w:p>
                          <w:p w14:paraId="27BEEB84" w14:textId="77777777" w:rsidR="00147536" w:rsidRPr="00F07B0C" w:rsidRDefault="003815F0" w:rsidP="00F07B0C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Assessment Co-Chair Report</w:t>
                            </w:r>
                          </w:p>
                          <w:p w14:paraId="625DFBFF" w14:textId="77777777" w:rsidR="0069503C" w:rsidRPr="00F9205E" w:rsidRDefault="0069503C" w:rsidP="00E55C0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4A9945B2" w14:textId="77777777" w:rsidR="00147536" w:rsidRPr="00F07B0C" w:rsidRDefault="00160833" w:rsidP="00F07B0C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46" w:hangingChars="180" w:hanging="446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OP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PORTUNITY TO ADDRESS THE COMMITTEE </w:t>
                            </w:r>
                          </w:p>
                          <w:p w14:paraId="75139241" w14:textId="77777777" w:rsidR="00A474C9" w:rsidRPr="00F9205E" w:rsidRDefault="00A474C9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0ADECA97" w14:textId="77777777" w:rsidR="00147536" w:rsidRPr="00F07B0C" w:rsidRDefault="00160833" w:rsidP="00F07B0C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46" w:hangingChars="180" w:hanging="44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ADDITIONS TO THE AGENDA </w:t>
                            </w:r>
                          </w:p>
                          <w:p w14:paraId="200EC9D1" w14:textId="77777777" w:rsidR="00A474C9" w:rsidRPr="00F9205E" w:rsidRDefault="00A474C9" w:rsidP="00160833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2610AEC" w14:textId="77777777" w:rsidR="005B79E9" w:rsidRPr="005B79E9" w:rsidRDefault="00160833" w:rsidP="005B79E9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46" w:hangingChars="180" w:hanging="44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6083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UNFINISHED BUSINESS </w:t>
                            </w:r>
                          </w:p>
                          <w:p w14:paraId="0FED0230" w14:textId="77777777" w:rsidR="005B79E9" w:rsidRDefault="005B79E9" w:rsidP="005B79E9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Catalog Ad-hoc Committee</w:t>
                            </w:r>
                          </w:p>
                          <w:p w14:paraId="1279A80F" w14:textId="77777777" w:rsidR="00160833" w:rsidRPr="0063052C" w:rsidRDefault="00160833" w:rsidP="00DA059A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6030F8E6" w14:textId="77777777" w:rsidR="00147536" w:rsidRPr="00C61444" w:rsidRDefault="00147536" w:rsidP="0013277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76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51C98B43" w14:textId="77777777" w:rsidR="00764844" w:rsidRDefault="00160833" w:rsidP="00DA059A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46" w:hangingChars="180" w:hanging="44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NEW BUSINESS </w:t>
                            </w:r>
                          </w:p>
                          <w:p w14:paraId="3BF05EE9" w14:textId="77777777" w:rsidR="005B79E9" w:rsidRDefault="005B79E9" w:rsidP="00F07B0C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Strategic Directions Report</w:t>
                            </w:r>
                          </w:p>
                          <w:p w14:paraId="0F75D4C2" w14:textId="77777777" w:rsidR="00147536" w:rsidRPr="005B79E9" w:rsidRDefault="005B79E9" w:rsidP="005B79E9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Committee Composition</w:t>
                            </w:r>
                            <w:r w:rsidR="00F07B0C" w:rsidRPr="005B79E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366FCE39" w14:textId="77777777" w:rsidR="00E20055" w:rsidRDefault="00160833" w:rsidP="00DA059A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46" w:hangingChars="180" w:hanging="44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FIRST AGENDA </w:t>
                            </w:r>
                          </w:p>
                          <w:p w14:paraId="7A473FF0" w14:textId="77777777" w:rsidR="00F07B0C" w:rsidRDefault="00824938" w:rsidP="00DA01B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07B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Course Revisions</w:t>
                            </w:r>
                          </w:p>
                          <w:p w14:paraId="1A6CD539" w14:textId="77777777" w:rsidR="00F07B0C" w:rsidRDefault="00F07B0C" w:rsidP="00DA01B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New Courses</w:t>
                            </w:r>
                          </w:p>
                          <w:p w14:paraId="5C3CA912" w14:textId="77777777" w:rsidR="00147536" w:rsidRPr="00C61444" w:rsidRDefault="00147536" w:rsidP="00762DBA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1E2F0EAD" w14:textId="77777777" w:rsidR="005F2879" w:rsidRPr="0098796E" w:rsidRDefault="00D61D53" w:rsidP="00DA059A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46" w:hangingChars="180" w:hanging="44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SECOND AGENDA </w:t>
                            </w:r>
                            <w:r w:rsidRPr="00D61D5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(voting item</w:t>
                            </w:r>
                            <w:r w:rsidR="00502E3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</w:t>
                            </w:r>
                            <w:r w:rsidRPr="00D61D5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)</w:t>
                            </w:r>
                            <w:r w:rsidR="006C2B8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BOT </w:t>
                            </w:r>
                          </w:p>
                          <w:p w14:paraId="0E52D559" w14:textId="77777777" w:rsidR="0098796E" w:rsidRPr="00F07B0C" w:rsidRDefault="00F07B0C" w:rsidP="00F07B0C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New Courses</w:t>
                            </w:r>
                          </w:p>
                          <w:p w14:paraId="1ACF6A49" w14:textId="77777777" w:rsidR="00F07B0C" w:rsidRPr="00F07B0C" w:rsidRDefault="00F07B0C" w:rsidP="00F07B0C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Course </w:t>
                            </w:r>
                            <w:r w:rsidR="005F760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Revisions</w:t>
                            </w:r>
                          </w:p>
                          <w:p w14:paraId="222D39C7" w14:textId="77777777" w:rsidR="00F07B0C" w:rsidRPr="009F672D" w:rsidRDefault="00F07B0C" w:rsidP="005F760B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Program </w:t>
                            </w:r>
                            <w:r w:rsidR="005F760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Approvals</w:t>
                            </w:r>
                          </w:p>
                          <w:p w14:paraId="3C0E572B" w14:textId="77777777" w:rsidR="00A474C9" w:rsidRPr="00C61444" w:rsidRDefault="00A474C9" w:rsidP="00A474C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D32D83A" w14:textId="77777777" w:rsidR="00160833" w:rsidRPr="00160833" w:rsidRDefault="00160833" w:rsidP="00DA059A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46" w:hangingChars="180" w:hanging="44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GOOD AND WELFARE AND CONCERNS</w:t>
                            </w:r>
                          </w:p>
                          <w:p w14:paraId="729DE71C" w14:textId="77777777" w:rsidR="00160833" w:rsidRPr="009F672D" w:rsidRDefault="00160833" w:rsidP="009A60D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EB8064C" w14:textId="77777777" w:rsidR="00147536" w:rsidRPr="00C61444" w:rsidRDefault="00147536" w:rsidP="009A60D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4D66574" w14:textId="77777777" w:rsidR="00160833" w:rsidRDefault="00160833" w:rsidP="00DA059A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46" w:hangingChars="180" w:hanging="44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ADJOURNMENT</w:t>
                            </w:r>
                            <w:r w:rsidR="00493E7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– NE</w:t>
                            </w:r>
                            <w:r w:rsidR="005B79E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XT MEETING: Virtual, TBA</w:t>
                            </w:r>
                          </w:p>
                          <w:p w14:paraId="0FFEF6CC" w14:textId="77777777" w:rsidR="00493E7B" w:rsidRDefault="00493E7B" w:rsidP="00493E7B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34EB9EA" w14:textId="77777777" w:rsidR="00F06183" w:rsidRDefault="00F06183" w:rsidP="00F06183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E3F1CA0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639FF11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9FAF9F4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C53EA1F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A4970FD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E808FEB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51E2DDF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1D29577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6BC945B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B941B4A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BE7A124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01DC6AA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15B1982" w14:textId="77777777" w:rsidR="00F06183" w:rsidRPr="0079161B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39.5pt;margin-top:189pt;width:349.1pt;height:566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" filled="f" stroked="f" strokeweight="0">
                <o:lock v:ext="edit" shapetype="t"/>
                <v:textbox inset="2.85pt,2.85pt,2.85pt,2.85pt">
                  <w:txbxContent>
                    <w:p w14:paraId="2B428A34" w14:textId="77777777" w:rsidR="00160833" w:rsidRDefault="00160833" w:rsidP="00DA059A">
                      <w:pPr>
                        <w:ind w:left="428" w:hangingChars="180" w:hanging="428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2BCAE14" w14:textId="77777777" w:rsidR="00E55C04" w:rsidRDefault="00E55C04" w:rsidP="00DA059A">
                      <w:pPr>
                        <w:ind w:left="428" w:hangingChars="180" w:hanging="428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B6F1028" w14:textId="77777777" w:rsidR="00160833" w:rsidRPr="0079161B" w:rsidRDefault="00160833" w:rsidP="00DA059A">
                      <w:pPr>
                        <w:pStyle w:val="listtext"/>
                        <w:spacing w:before="0" w:beforeAutospacing="0" w:after="0" w:afterAutospacing="0" w:line="240" w:lineRule="auto"/>
                        <w:ind w:left="446" w:hangingChars="180" w:hanging="44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CALL TO ORDER</w:t>
                      </w:r>
                    </w:p>
                    <w:p w14:paraId="3ECB8EAC" w14:textId="77777777" w:rsidR="00160833" w:rsidRPr="0063052C" w:rsidRDefault="00160833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222D228B" w14:textId="77777777" w:rsidR="00147536" w:rsidRPr="00F9205E" w:rsidRDefault="00147536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389301F8" w14:textId="77777777" w:rsidR="00160833" w:rsidRDefault="00160833" w:rsidP="00DA059A">
                      <w:pPr>
                        <w:pStyle w:val="listtext"/>
                        <w:spacing w:before="0" w:beforeAutospacing="0" w:after="0" w:afterAutospacing="0" w:line="240" w:lineRule="auto"/>
                        <w:ind w:left="446" w:hangingChars="180" w:hanging="44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REVIEW AND APPROVA</w:t>
                      </w: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L OF THE MINUTES </w:t>
                      </w:r>
                    </w:p>
                    <w:p w14:paraId="7ABF47E7" w14:textId="77777777" w:rsidR="00DF562E" w:rsidRPr="00DF562E" w:rsidRDefault="001E5ED2" w:rsidP="00DF562E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Meeting Minutes</w:t>
                      </w:r>
                      <w:r w:rsidR="00E1222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from last meeting</w:t>
                      </w:r>
                    </w:p>
                    <w:p w14:paraId="17366DB2" w14:textId="77777777" w:rsidR="00A474C9" w:rsidRPr="00F9205E" w:rsidRDefault="00A474C9" w:rsidP="00F07B0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1E1AF40C" w14:textId="77777777" w:rsidR="00160833" w:rsidRDefault="00160833" w:rsidP="00DA059A">
                      <w:pPr>
                        <w:pStyle w:val="listtext"/>
                        <w:spacing w:before="0" w:beforeAutospacing="0" w:after="0" w:afterAutospacing="0" w:line="240" w:lineRule="auto"/>
                        <w:ind w:left="446" w:hangingChars="180" w:hanging="44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REPORTS</w:t>
                      </w:r>
                    </w:p>
                    <w:p w14:paraId="0B11348C" w14:textId="77777777" w:rsidR="00160833" w:rsidRPr="00881ACC" w:rsidRDefault="00160833" w:rsidP="00160833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81A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Co-Chairs’ Report </w:t>
                      </w:r>
                    </w:p>
                    <w:p w14:paraId="2E199D93" w14:textId="77777777" w:rsidR="00160833" w:rsidRPr="003815F0" w:rsidRDefault="00160833" w:rsidP="00160833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81A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Articulation Officer Report </w:t>
                      </w:r>
                    </w:p>
                    <w:p w14:paraId="27BEEB84" w14:textId="77777777" w:rsidR="00147536" w:rsidRPr="00F07B0C" w:rsidRDefault="003815F0" w:rsidP="00F07B0C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Assessment Co-Chair Report</w:t>
                      </w:r>
                    </w:p>
                    <w:p w14:paraId="625DFBFF" w14:textId="77777777" w:rsidR="0069503C" w:rsidRPr="00F9205E" w:rsidRDefault="0069503C" w:rsidP="00E55C0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4A9945B2" w14:textId="77777777" w:rsidR="00147536" w:rsidRPr="00F07B0C" w:rsidRDefault="00160833" w:rsidP="00F07B0C">
                      <w:pPr>
                        <w:pStyle w:val="listtext"/>
                        <w:spacing w:before="0" w:beforeAutospacing="0" w:after="0" w:afterAutospacing="0" w:line="240" w:lineRule="auto"/>
                        <w:ind w:left="446" w:hangingChars="180" w:hanging="446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OP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PORTUNITY TO ADDRESS THE COMMITTEE </w:t>
                      </w:r>
                    </w:p>
                    <w:p w14:paraId="75139241" w14:textId="77777777" w:rsidR="00A474C9" w:rsidRPr="00F9205E" w:rsidRDefault="00A474C9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0ADECA97" w14:textId="77777777" w:rsidR="00147536" w:rsidRPr="00F07B0C" w:rsidRDefault="00160833" w:rsidP="00F07B0C">
                      <w:pPr>
                        <w:pStyle w:val="listtext"/>
                        <w:spacing w:before="0" w:beforeAutospacing="0" w:after="0" w:afterAutospacing="0" w:line="240" w:lineRule="auto"/>
                        <w:ind w:left="446" w:hangingChars="180" w:hanging="44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ADDITIONS TO THE AGENDA </w:t>
                      </w:r>
                    </w:p>
                    <w:p w14:paraId="200EC9D1" w14:textId="77777777" w:rsidR="00A474C9" w:rsidRPr="00F9205E" w:rsidRDefault="00A474C9" w:rsidP="00160833">
                      <w:pPr>
                        <w:pStyle w:val="ListParagraph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72610AEC" w14:textId="77777777" w:rsidR="005B79E9" w:rsidRPr="005B79E9" w:rsidRDefault="00160833" w:rsidP="005B79E9">
                      <w:pPr>
                        <w:pStyle w:val="listtext"/>
                        <w:spacing w:before="0" w:beforeAutospacing="0" w:after="0" w:afterAutospacing="0" w:line="240" w:lineRule="auto"/>
                        <w:ind w:left="446" w:hangingChars="180" w:hanging="44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16083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UNFINISHED BUSINESS </w:t>
                      </w:r>
                    </w:p>
                    <w:p w14:paraId="0FED0230" w14:textId="77777777" w:rsidR="005B79E9" w:rsidRDefault="005B79E9" w:rsidP="005B79E9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Catalog Ad-hoc Committee</w:t>
                      </w:r>
                    </w:p>
                    <w:p w14:paraId="1279A80F" w14:textId="77777777" w:rsidR="00160833" w:rsidRPr="0063052C" w:rsidRDefault="00160833" w:rsidP="00DA059A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6030F8E6" w14:textId="77777777" w:rsidR="00147536" w:rsidRPr="00C61444" w:rsidRDefault="00147536" w:rsidP="0013277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76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51C98B43" w14:textId="77777777" w:rsidR="00764844" w:rsidRDefault="00160833" w:rsidP="00DA059A">
                      <w:pPr>
                        <w:pStyle w:val="listtext"/>
                        <w:spacing w:before="0" w:beforeAutospacing="0" w:after="0" w:afterAutospacing="0" w:line="240" w:lineRule="auto"/>
                        <w:ind w:left="446" w:hangingChars="180" w:hanging="44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NEW BUSINESS </w:t>
                      </w:r>
                    </w:p>
                    <w:p w14:paraId="3BF05EE9" w14:textId="77777777" w:rsidR="005B79E9" w:rsidRDefault="005B79E9" w:rsidP="00F07B0C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Strategic Directions Report</w:t>
                      </w:r>
                    </w:p>
                    <w:p w14:paraId="0F75D4C2" w14:textId="77777777" w:rsidR="00147536" w:rsidRPr="005B79E9" w:rsidRDefault="005B79E9" w:rsidP="005B79E9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Committee Composition</w:t>
                      </w:r>
                      <w:r w:rsidR="00F07B0C" w:rsidRPr="005B79E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br/>
                      </w:r>
                    </w:p>
                    <w:p w14:paraId="366FCE39" w14:textId="77777777" w:rsidR="00E20055" w:rsidRDefault="00160833" w:rsidP="00DA059A">
                      <w:pPr>
                        <w:pStyle w:val="listtext"/>
                        <w:spacing w:before="0" w:beforeAutospacing="0" w:after="0" w:afterAutospacing="0" w:line="240" w:lineRule="auto"/>
                        <w:ind w:left="446" w:hangingChars="180" w:hanging="44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FIRST AGENDA </w:t>
                      </w:r>
                    </w:p>
                    <w:p w14:paraId="7A473FF0" w14:textId="77777777" w:rsidR="00F07B0C" w:rsidRDefault="00824938" w:rsidP="00DA01B3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07B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Course Revisions</w:t>
                      </w:r>
                    </w:p>
                    <w:p w14:paraId="1A6CD539" w14:textId="77777777" w:rsidR="00F07B0C" w:rsidRDefault="00F07B0C" w:rsidP="00DA01B3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New Courses</w:t>
                      </w:r>
                    </w:p>
                    <w:p w14:paraId="5C3CA912" w14:textId="77777777" w:rsidR="00147536" w:rsidRPr="00C61444" w:rsidRDefault="00147536" w:rsidP="00762DBA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1E2F0EAD" w14:textId="77777777" w:rsidR="005F2879" w:rsidRPr="0098796E" w:rsidRDefault="00D61D53" w:rsidP="00DA059A">
                      <w:pPr>
                        <w:pStyle w:val="listtext"/>
                        <w:spacing w:before="0" w:beforeAutospacing="0" w:after="0" w:afterAutospacing="0" w:line="240" w:lineRule="auto"/>
                        <w:ind w:left="446" w:hangingChars="180" w:hanging="44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SECOND AGENDA </w:t>
                      </w:r>
                      <w:r w:rsidRPr="00D61D5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(voting item</w:t>
                      </w:r>
                      <w:r w:rsidR="00502E3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</w:t>
                      </w:r>
                      <w:r w:rsidRPr="00D61D5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)</w:t>
                      </w:r>
                      <w:r w:rsidR="006C2B8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BOT </w:t>
                      </w:r>
                    </w:p>
                    <w:p w14:paraId="0E52D559" w14:textId="77777777" w:rsidR="0098796E" w:rsidRPr="00F07B0C" w:rsidRDefault="00F07B0C" w:rsidP="00F07B0C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New Courses</w:t>
                      </w:r>
                    </w:p>
                    <w:p w14:paraId="1ACF6A49" w14:textId="77777777" w:rsidR="00F07B0C" w:rsidRPr="00F07B0C" w:rsidRDefault="00F07B0C" w:rsidP="00F07B0C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Course </w:t>
                      </w:r>
                      <w:r w:rsidR="005F760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Revisions</w:t>
                      </w:r>
                    </w:p>
                    <w:p w14:paraId="222D39C7" w14:textId="77777777" w:rsidR="00F07B0C" w:rsidRPr="009F672D" w:rsidRDefault="00F07B0C" w:rsidP="005F760B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Program </w:t>
                      </w:r>
                      <w:r w:rsidR="005F760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Approvals</w:t>
                      </w:r>
                    </w:p>
                    <w:p w14:paraId="3C0E572B" w14:textId="77777777" w:rsidR="00A474C9" w:rsidRPr="00C61444" w:rsidRDefault="00A474C9" w:rsidP="00A474C9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0D32D83A" w14:textId="77777777" w:rsidR="00160833" w:rsidRPr="00160833" w:rsidRDefault="00160833" w:rsidP="00DA059A">
                      <w:pPr>
                        <w:pStyle w:val="listtext"/>
                        <w:spacing w:before="0" w:beforeAutospacing="0" w:after="0" w:afterAutospacing="0" w:line="240" w:lineRule="auto"/>
                        <w:ind w:left="446" w:hangingChars="180" w:hanging="44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GOOD AND WELFARE AND CONCERNS</w:t>
                      </w:r>
                    </w:p>
                    <w:p w14:paraId="729DE71C" w14:textId="77777777" w:rsidR="00160833" w:rsidRPr="009F672D" w:rsidRDefault="00160833" w:rsidP="009A60D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2EB8064C" w14:textId="77777777" w:rsidR="00147536" w:rsidRPr="00C61444" w:rsidRDefault="00147536" w:rsidP="009A60D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64D66574" w14:textId="77777777" w:rsidR="00160833" w:rsidRDefault="00160833" w:rsidP="00DA059A">
                      <w:pPr>
                        <w:pStyle w:val="listtext"/>
                        <w:spacing w:before="0" w:beforeAutospacing="0" w:after="0" w:afterAutospacing="0" w:line="240" w:lineRule="auto"/>
                        <w:ind w:left="446" w:hangingChars="180" w:hanging="44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ADJOURNMENT</w:t>
                      </w:r>
                      <w:r w:rsidR="00493E7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– NE</w:t>
                      </w:r>
                      <w:r w:rsidR="005B79E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XT MEETING: Virtual, TBA</w:t>
                      </w:r>
                    </w:p>
                    <w:p w14:paraId="0FFEF6CC" w14:textId="77777777" w:rsidR="00493E7B" w:rsidRDefault="00493E7B" w:rsidP="00493E7B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34EB9EA" w14:textId="77777777" w:rsidR="00F06183" w:rsidRDefault="00F06183" w:rsidP="00F06183">
                      <w:pPr>
                        <w:pStyle w:val="ListParagrap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E3F1CA0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639FF11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9FAF9F4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C53EA1F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A4970FD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E808FEB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51E2DDF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1D29577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6BC945B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B941B4A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BE7A124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01DC6AA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15B1982" w14:textId="77777777" w:rsidR="00F06183" w:rsidRPr="0079161B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07B0C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F52156" wp14:editId="370CC1E0">
                <wp:simplePos x="0" y="0"/>
                <wp:positionH relativeFrom="page">
                  <wp:posOffset>501650</wp:posOffset>
                </wp:positionH>
                <wp:positionV relativeFrom="page">
                  <wp:posOffset>2514600</wp:posOffset>
                </wp:positionV>
                <wp:extent cx="2393315" cy="681799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681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93898" w14:textId="77777777" w:rsidR="005B79E9" w:rsidRPr="00146FF4" w:rsidRDefault="005B79E9" w:rsidP="005B79E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</w:rPr>
                            </w:pPr>
                            <w:r w:rsidRPr="00146FF4"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</w:rPr>
                              <w:t>BC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</w:rPr>
                              <w:t xml:space="preserve"> Curriculum Committee Goals 2016-2017</w:t>
                            </w:r>
                          </w:p>
                          <w:p w14:paraId="4BFCF16B" w14:textId="77777777" w:rsidR="005B79E9" w:rsidRPr="00146FF4" w:rsidRDefault="005B79E9" w:rsidP="005B79E9">
                            <w:pPr>
                              <w:rPr>
                                <w:rFonts w:ascii="Nyala" w:hAnsi="Nyala"/>
                                <w:color w:val="0033CC"/>
                                <w:sz w:val="22"/>
                                <w:szCs w:val="22"/>
                              </w:rPr>
                            </w:pPr>
                          </w:p>
                          <w:p w14:paraId="41C66A51" w14:textId="77777777" w:rsidR="005B79E9" w:rsidRPr="00146FF4" w:rsidRDefault="005B79E9" w:rsidP="005B79E9">
                            <w:pPr>
                              <w:rPr>
                                <w:rFonts w:ascii="Nyala" w:hAnsi="Nyala" w:cs="Arial"/>
                                <w:color w:val="0033CC"/>
                              </w:rPr>
                            </w:pPr>
                          </w:p>
                          <w:p w14:paraId="73E97419" w14:textId="77777777" w:rsidR="005B79E9" w:rsidRPr="00146FF4" w:rsidRDefault="005B79E9" w:rsidP="005B79E9">
                            <w:pPr>
                              <w:rPr>
                                <w:rFonts w:ascii="Nyala" w:hAnsi="Nyala" w:cs="Tahoma"/>
                                <w:color w:val="0033CC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b/>
                                <w:color w:val="0033CC"/>
                              </w:rPr>
                              <w:t>Goal 1: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</w:rPr>
                              <w:t xml:space="preserve">  Provide the knowledge and training necessary to accomplish the approval and renewal of curriculum</w:t>
                            </w:r>
                            <w:r>
                              <w:rPr>
                                <w:rFonts w:ascii="Nyala" w:hAnsi="Nyala" w:cs="Tahoma"/>
                                <w:color w:val="0033CC"/>
                              </w:rPr>
                              <w:t>.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</w:rPr>
                              <w:t xml:space="preserve"> </w:t>
                            </w:r>
                          </w:p>
                          <w:p w14:paraId="5E17D8A5" w14:textId="77777777" w:rsidR="005B79E9" w:rsidRPr="006C3D04" w:rsidRDefault="005B79E9" w:rsidP="005B79E9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hd w:val="clear" w:color="auto" w:fill="FFFFFF"/>
                              <w:rPr>
                                <w:rFonts w:ascii="Nyala" w:hAnsi="Nyala"/>
                                <w:color w:val="0033CC"/>
                              </w:rPr>
                            </w:pPr>
                            <w:r w:rsidRPr="006C3D04">
                              <w:rPr>
                                <w:rFonts w:ascii="Nyala" w:hAnsi="Nyala"/>
                                <w:color w:val="0033CC"/>
                              </w:rPr>
                              <w:t>Linked to Academic Senate Goals 1, 2, 3, 4</w:t>
                            </w:r>
                          </w:p>
                          <w:p w14:paraId="53DF0BA1" w14:textId="77777777" w:rsidR="005B79E9" w:rsidRPr="006C3D04" w:rsidRDefault="005B79E9" w:rsidP="005B79E9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hd w:val="clear" w:color="auto" w:fill="FFFFFF"/>
                              <w:rPr>
                                <w:rFonts w:ascii="Nyala" w:hAnsi="Nyala"/>
                                <w:color w:val="0033CC"/>
                              </w:rPr>
                            </w:pPr>
                            <w:r w:rsidRPr="006C3D04">
                              <w:rPr>
                                <w:rFonts w:ascii="Nyala" w:hAnsi="Nyala"/>
                                <w:color w:val="0033CC"/>
                              </w:rPr>
                              <w:t xml:space="preserve">Linked to BC Strategic Direction 1, 2, 4, 5 </w:t>
                            </w:r>
                          </w:p>
                          <w:p w14:paraId="2ECE0997" w14:textId="77777777" w:rsidR="005B79E9" w:rsidRPr="00146FF4" w:rsidRDefault="005B79E9" w:rsidP="005B79E9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</w:rPr>
                            </w:pPr>
                          </w:p>
                          <w:p w14:paraId="3152A120" w14:textId="77777777" w:rsidR="005B79E9" w:rsidRDefault="005B79E9" w:rsidP="005B79E9">
                            <w:pPr>
                              <w:rPr>
                                <w:rFonts w:ascii="Nyala" w:hAnsi="Nyala" w:cs="Tahoma"/>
                                <w:color w:val="0033CC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b/>
                                <w:color w:val="0033CC"/>
                              </w:rPr>
                              <w:t>Goal 2: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</w:rPr>
                              <w:t xml:space="preserve">  Address process issues that are </w:t>
                            </w:r>
                            <w:r>
                              <w:rPr>
                                <w:rFonts w:ascii="Nyala" w:hAnsi="Nyala" w:cs="Tahoma"/>
                                <w:color w:val="0033CC"/>
                              </w:rPr>
                              <w:t>relevant to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</w:rPr>
                              <w:t xml:space="preserve"> the approval and renewal of curric</w:t>
                            </w:r>
                            <w:r>
                              <w:rPr>
                                <w:rFonts w:ascii="Nyala" w:hAnsi="Nyala" w:cs="Tahoma"/>
                                <w:color w:val="0033CC"/>
                              </w:rPr>
                              <w:t>ulum.</w:t>
                            </w:r>
                          </w:p>
                          <w:p w14:paraId="49FC161A" w14:textId="77777777" w:rsidR="005B79E9" w:rsidRDefault="005B79E9" w:rsidP="005B79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Nyala" w:hAnsi="Nyala" w:cs="Tahoma"/>
                                <w:color w:val="0033CC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</w:rPr>
                              <w:t xml:space="preserve">Linked to BC </w:t>
                            </w:r>
                            <w:r>
                              <w:rPr>
                                <w:rFonts w:ascii="Nyala" w:hAnsi="Nyala" w:cs="Tahoma"/>
                                <w:color w:val="0033CC"/>
                              </w:rPr>
                              <w:t>Academic Senate Goals 1, 2, 3, 4</w:t>
                            </w:r>
                          </w:p>
                          <w:p w14:paraId="66E8B63D" w14:textId="77777777" w:rsidR="005B79E9" w:rsidRDefault="005B79E9" w:rsidP="005B79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Nyala" w:hAnsi="Nyala" w:cs="Tahoma"/>
                                <w:color w:val="0033CC"/>
                              </w:rPr>
                            </w:pPr>
                            <w:r>
                              <w:rPr>
                                <w:rFonts w:ascii="Nyala" w:hAnsi="Nyala" w:cs="Tahoma"/>
                                <w:color w:val="0033CC"/>
                              </w:rPr>
                              <w:t>Linked to BC Strategic Direction 1, 2, 4, 5</w:t>
                            </w:r>
                          </w:p>
                          <w:p w14:paraId="08A4375A" w14:textId="77777777" w:rsidR="005B79E9" w:rsidRPr="00146FF4" w:rsidRDefault="005B79E9" w:rsidP="005B79E9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</w:rPr>
                            </w:pPr>
                          </w:p>
                          <w:p w14:paraId="1EEC2E78" w14:textId="77777777" w:rsidR="005B79E9" w:rsidRPr="00146FF4" w:rsidRDefault="005B79E9" w:rsidP="005B79E9">
                            <w:pPr>
                              <w:rPr>
                                <w:rFonts w:ascii="Nyala" w:hAnsi="Nyala" w:cs="Tahoma"/>
                                <w:color w:val="0033CC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b/>
                                <w:color w:val="0033CC"/>
                              </w:rPr>
                              <w:t>Goal 3: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</w:rPr>
                              <w:t xml:space="preserve">  </w:t>
                            </w:r>
                            <w:r>
                              <w:rPr>
                                <w:rFonts w:ascii="Nyala" w:hAnsi="Nyala" w:cs="Tahoma"/>
                                <w:color w:val="0033CC"/>
                              </w:rPr>
                              <w:t xml:space="preserve">Address technological </w:t>
                            </w:r>
                            <w:proofErr w:type="gramStart"/>
                            <w:r>
                              <w:rPr>
                                <w:rFonts w:ascii="Nyala" w:hAnsi="Nyala" w:cs="Tahoma"/>
                                <w:color w:val="0033CC"/>
                              </w:rPr>
                              <w:t>that are</w:t>
                            </w:r>
                            <w:proofErr w:type="gramEnd"/>
                            <w:r>
                              <w:rPr>
                                <w:rFonts w:ascii="Nyala" w:hAnsi="Nyala" w:cs="Tahoma"/>
                                <w:color w:val="0033CC"/>
                              </w:rPr>
                              <w:t xml:space="preserve"> relevant to the approval and renewal of curriculum.</w:t>
                            </w:r>
                          </w:p>
                          <w:p w14:paraId="65BF82F7" w14:textId="77777777" w:rsidR="005B79E9" w:rsidRPr="00146FF4" w:rsidRDefault="005B79E9" w:rsidP="005B79E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</w:rPr>
                              <w:t xml:space="preserve">Linked to BC </w:t>
                            </w:r>
                            <w:r>
                              <w:rPr>
                                <w:rFonts w:ascii="Nyala" w:hAnsi="Nyala" w:cs="Tahoma"/>
                                <w:color w:val="0033CC"/>
                              </w:rPr>
                              <w:t xml:space="preserve">Academic Senate 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</w:rPr>
                              <w:t xml:space="preserve"> </w:t>
                            </w:r>
                          </w:p>
                          <w:p w14:paraId="7F10219B" w14:textId="77777777" w:rsidR="005B79E9" w:rsidRDefault="005B79E9" w:rsidP="005B79E9">
                            <w:pPr>
                              <w:pStyle w:val="ListParagraph"/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</w:rPr>
                            </w:pPr>
                            <w:r>
                              <w:rPr>
                                <w:rFonts w:ascii="Nyala" w:hAnsi="Nyala" w:cs="Tahoma"/>
                                <w:color w:val="0033CC"/>
                              </w:rPr>
                              <w:t>Goals 1, 2, 3, 4</w:t>
                            </w:r>
                          </w:p>
                          <w:p w14:paraId="28E63C62" w14:textId="77777777" w:rsidR="005B79E9" w:rsidRDefault="005B79E9" w:rsidP="005B79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Nyala" w:hAnsi="Nyala" w:cs="Tahoma"/>
                                <w:color w:val="0033CC"/>
                              </w:rPr>
                            </w:pPr>
                            <w:r>
                              <w:rPr>
                                <w:rFonts w:ascii="Nyala" w:hAnsi="Nyala" w:cs="Tahoma"/>
                                <w:color w:val="0033CC"/>
                              </w:rPr>
                              <w:t>Linked to BC Strategic Direction 1, 2, 3, 4, 5</w:t>
                            </w:r>
                          </w:p>
                          <w:p w14:paraId="23A745DC" w14:textId="77777777" w:rsidR="005B79E9" w:rsidRPr="00146FF4" w:rsidRDefault="005B79E9" w:rsidP="005B79E9">
                            <w:pPr>
                              <w:pStyle w:val="ListParagraph"/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</w:rPr>
                            </w:pPr>
                          </w:p>
                          <w:p w14:paraId="632FBC9F" w14:textId="77777777" w:rsidR="005B79E9" w:rsidRPr="00217CA2" w:rsidRDefault="005B79E9" w:rsidP="005B79E9">
                            <w:p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</w:rPr>
                            </w:pPr>
                          </w:p>
                          <w:p w14:paraId="39640657" w14:textId="77777777" w:rsidR="005B79E9" w:rsidRPr="000215FC" w:rsidRDefault="005B79E9" w:rsidP="005B79E9">
                            <w:pPr>
                              <w:pStyle w:val="Heading3"/>
                              <w:rPr>
                                <w:rFonts w:ascii="Nyala" w:hAnsi="Nyala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39.5pt;margin-top:198pt;width:188.45pt;height:536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" filled="f" stroked="f">
                <v:textbox inset="3.6pt,,3.6pt">
                  <w:txbxContent>
                    <w:p w14:paraId="38F93898" w14:textId="77777777" w:rsidR="005B79E9" w:rsidRPr="00146FF4" w:rsidRDefault="005B79E9" w:rsidP="005B79E9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33CC"/>
                        </w:rPr>
                      </w:pPr>
                      <w:r w:rsidRPr="00146FF4">
                        <w:rPr>
                          <w:rFonts w:ascii="Tahoma" w:hAnsi="Tahoma" w:cs="Tahoma"/>
                          <w:b/>
                          <w:bCs/>
                          <w:color w:val="0033CC"/>
                        </w:rPr>
                        <w:t>BC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33CC"/>
                        </w:rPr>
                        <w:t xml:space="preserve"> Curriculum Committee Goals 2016-2017</w:t>
                      </w:r>
                    </w:p>
                    <w:p w14:paraId="4BFCF16B" w14:textId="77777777" w:rsidR="005B79E9" w:rsidRPr="00146FF4" w:rsidRDefault="005B79E9" w:rsidP="005B79E9">
                      <w:pPr>
                        <w:rPr>
                          <w:rFonts w:ascii="Nyala" w:hAnsi="Nyala"/>
                          <w:color w:val="0033CC"/>
                          <w:sz w:val="22"/>
                          <w:szCs w:val="22"/>
                        </w:rPr>
                      </w:pPr>
                    </w:p>
                    <w:p w14:paraId="41C66A51" w14:textId="77777777" w:rsidR="005B79E9" w:rsidRPr="00146FF4" w:rsidRDefault="005B79E9" w:rsidP="005B79E9">
                      <w:pPr>
                        <w:rPr>
                          <w:rFonts w:ascii="Nyala" w:hAnsi="Nyala" w:cs="Arial"/>
                          <w:color w:val="0033CC"/>
                        </w:rPr>
                      </w:pPr>
                    </w:p>
                    <w:p w14:paraId="73E97419" w14:textId="77777777" w:rsidR="005B79E9" w:rsidRPr="00146FF4" w:rsidRDefault="005B79E9" w:rsidP="005B79E9">
                      <w:pPr>
                        <w:rPr>
                          <w:rFonts w:ascii="Nyala" w:hAnsi="Nyala" w:cs="Tahoma"/>
                          <w:color w:val="0033CC"/>
                        </w:rPr>
                      </w:pPr>
                      <w:r w:rsidRPr="00146FF4">
                        <w:rPr>
                          <w:rFonts w:ascii="Nyala" w:hAnsi="Nyala" w:cs="Tahoma"/>
                          <w:b/>
                          <w:color w:val="0033CC"/>
                        </w:rPr>
                        <w:t>Goal 1:</w:t>
                      </w:r>
                      <w:r w:rsidRPr="00146FF4">
                        <w:rPr>
                          <w:rFonts w:ascii="Nyala" w:hAnsi="Nyala" w:cs="Tahoma"/>
                          <w:color w:val="0033CC"/>
                        </w:rPr>
                        <w:t xml:space="preserve">  Provide the knowledge and training necessary to accomplish the approval and renewal of curriculum</w:t>
                      </w:r>
                      <w:r>
                        <w:rPr>
                          <w:rFonts w:ascii="Nyala" w:hAnsi="Nyala" w:cs="Tahoma"/>
                          <w:color w:val="0033CC"/>
                        </w:rPr>
                        <w:t>.</w:t>
                      </w:r>
                      <w:r w:rsidRPr="00146FF4">
                        <w:rPr>
                          <w:rFonts w:ascii="Nyala" w:hAnsi="Nyala" w:cs="Tahoma"/>
                          <w:color w:val="0033CC"/>
                        </w:rPr>
                        <w:t xml:space="preserve"> </w:t>
                      </w:r>
                    </w:p>
                    <w:p w14:paraId="5E17D8A5" w14:textId="77777777" w:rsidR="005B79E9" w:rsidRPr="006C3D04" w:rsidRDefault="005B79E9" w:rsidP="005B79E9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hd w:val="clear" w:color="auto" w:fill="FFFFFF"/>
                        <w:rPr>
                          <w:rFonts w:ascii="Nyala" w:hAnsi="Nyala"/>
                          <w:color w:val="0033CC"/>
                        </w:rPr>
                      </w:pPr>
                      <w:r w:rsidRPr="006C3D04">
                        <w:rPr>
                          <w:rFonts w:ascii="Nyala" w:hAnsi="Nyala"/>
                          <w:color w:val="0033CC"/>
                        </w:rPr>
                        <w:t>Linked to Academic Senate Goals 1, 2, 3, 4</w:t>
                      </w:r>
                    </w:p>
                    <w:p w14:paraId="53DF0BA1" w14:textId="77777777" w:rsidR="005B79E9" w:rsidRPr="006C3D04" w:rsidRDefault="005B79E9" w:rsidP="005B79E9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hd w:val="clear" w:color="auto" w:fill="FFFFFF"/>
                        <w:rPr>
                          <w:rFonts w:ascii="Nyala" w:hAnsi="Nyala"/>
                          <w:color w:val="0033CC"/>
                        </w:rPr>
                      </w:pPr>
                      <w:r w:rsidRPr="006C3D04">
                        <w:rPr>
                          <w:rFonts w:ascii="Nyala" w:hAnsi="Nyala"/>
                          <w:color w:val="0033CC"/>
                        </w:rPr>
                        <w:t xml:space="preserve">Linked to BC Strategic Direction 1, 2, 4, 5 </w:t>
                      </w:r>
                    </w:p>
                    <w:p w14:paraId="2ECE0997" w14:textId="77777777" w:rsidR="005B79E9" w:rsidRPr="00146FF4" w:rsidRDefault="005B79E9" w:rsidP="005B79E9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</w:rPr>
                      </w:pPr>
                    </w:p>
                    <w:p w14:paraId="3152A120" w14:textId="77777777" w:rsidR="005B79E9" w:rsidRDefault="005B79E9" w:rsidP="005B79E9">
                      <w:pPr>
                        <w:rPr>
                          <w:rFonts w:ascii="Nyala" w:hAnsi="Nyala" w:cs="Tahoma"/>
                          <w:color w:val="0033CC"/>
                        </w:rPr>
                      </w:pPr>
                      <w:r w:rsidRPr="00146FF4">
                        <w:rPr>
                          <w:rFonts w:ascii="Nyala" w:hAnsi="Nyala" w:cs="Tahoma"/>
                          <w:b/>
                          <w:color w:val="0033CC"/>
                        </w:rPr>
                        <w:t>Goal 2:</w:t>
                      </w:r>
                      <w:r w:rsidRPr="00146FF4">
                        <w:rPr>
                          <w:rFonts w:ascii="Nyala" w:hAnsi="Nyala" w:cs="Tahoma"/>
                          <w:color w:val="0033CC"/>
                        </w:rPr>
                        <w:t xml:space="preserve">  Address process issues that are </w:t>
                      </w:r>
                      <w:r>
                        <w:rPr>
                          <w:rFonts w:ascii="Nyala" w:hAnsi="Nyala" w:cs="Tahoma"/>
                          <w:color w:val="0033CC"/>
                        </w:rPr>
                        <w:t>relevant to</w:t>
                      </w:r>
                      <w:r w:rsidRPr="00146FF4">
                        <w:rPr>
                          <w:rFonts w:ascii="Nyala" w:hAnsi="Nyala" w:cs="Tahoma"/>
                          <w:color w:val="0033CC"/>
                        </w:rPr>
                        <w:t xml:space="preserve"> the approval and renewal of curric</w:t>
                      </w:r>
                      <w:r>
                        <w:rPr>
                          <w:rFonts w:ascii="Nyala" w:hAnsi="Nyala" w:cs="Tahoma"/>
                          <w:color w:val="0033CC"/>
                        </w:rPr>
                        <w:t>ulum.</w:t>
                      </w:r>
                    </w:p>
                    <w:p w14:paraId="49FC161A" w14:textId="77777777" w:rsidR="005B79E9" w:rsidRDefault="005B79E9" w:rsidP="005B79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Nyala" w:hAnsi="Nyala" w:cs="Tahoma"/>
                          <w:color w:val="0033CC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</w:rPr>
                        <w:t xml:space="preserve">Linked to BC </w:t>
                      </w:r>
                      <w:r>
                        <w:rPr>
                          <w:rFonts w:ascii="Nyala" w:hAnsi="Nyala" w:cs="Tahoma"/>
                          <w:color w:val="0033CC"/>
                        </w:rPr>
                        <w:t>Academic Senate Goals 1, 2, 3, 4</w:t>
                      </w:r>
                    </w:p>
                    <w:p w14:paraId="66E8B63D" w14:textId="77777777" w:rsidR="005B79E9" w:rsidRDefault="005B79E9" w:rsidP="005B79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Nyala" w:hAnsi="Nyala" w:cs="Tahoma"/>
                          <w:color w:val="0033CC"/>
                        </w:rPr>
                      </w:pPr>
                      <w:r>
                        <w:rPr>
                          <w:rFonts w:ascii="Nyala" w:hAnsi="Nyala" w:cs="Tahoma"/>
                          <w:color w:val="0033CC"/>
                        </w:rPr>
                        <w:t>Linked to BC Strategic Direction 1, 2, 4, 5</w:t>
                      </w:r>
                    </w:p>
                    <w:p w14:paraId="08A4375A" w14:textId="77777777" w:rsidR="005B79E9" w:rsidRPr="00146FF4" w:rsidRDefault="005B79E9" w:rsidP="005B79E9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</w:rPr>
                      </w:pPr>
                    </w:p>
                    <w:p w14:paraId="1EEC2E78" w14:textId="77777777" w:rsidR="005B79E9" w:rsidRPr="00146FF4" w:rsidRDefault="005B79E9" w:rsidP="005B79E9">
                      <w:pPr>
                        <w:rPr>
                          <w:rFonts w:ascii="Nyala" w:hAnsi="Nyala" w:cs="Tahoma"/>
                          <w:color w:val="0033CC"/>
                        </w:rPr>
                      </w:pPr>
                      <w:r w:rsidRPr="00146FF4">
                        <w:rPr>
                          <w:rFonts w:ascii="Nyala" w:hAnsi="Nyala" w:cs="Tahoma"/>
                          <w:b/>
                          <w:color w:val="0033CC"/>
                        </w:rPr>
                        <w:t>Goal 3:</w:t>
                      </w:r>
                      <w:r w:rsidRPr="00146FF4">
                        <w:rPr>
                          <w:rFonts w:ascii="Nyala" w:hAnsi="Nyala" w:cs="Tahoma"/>
                          <w:color w:val="0033CC"/>
                        </w:rPr>
                        <w:t xml:space="preserve">  </w:t>
                      </w:r>
                      <w:r>
                        <w:rPr>
                          <w:rFonts w:ascii="Nyala" w:hAnsi="Nyala" w:cs="Tahoma"/>
                          <w:color w:val="0033CC"/>
                        </w:rPr>
                        <w:t xml:space="preserve">Address technological </w:t>
                      </w:r>
                      <w:proofErr w:type="gramStart"/>
                      <w:r>
                        <w:rPr>
                          <w:rFonts w:ascii="Nyala" w:hAnsi="Nyala" w:cs="Tahoma"/>
                          <w:color w:val="0033CC"/>
                        </w:rPr>
                        <w:t>that are</w:t>
                      </w:r>
                      <w:proofErr w:type="gramEnd"/>
                      <w:r>
                        <w:rPr>
                          <w:rFonts w:ascii="Nyala" w:hAnsi="Nyala" w:cs="Tahoma"/>
                          <w:color w:val="0033CC"/>
                        </w:rPr>
                        <w:t xml:space="preserve"> relevant to the approval and renewal of curriculum.</w:t>
                      </w:r>
                    </w:p>
                    <w:p w14:paraId="65BF82F7" w14:textId="77777777" w:rsidR="005B79E9" w:rsidRPr="00146FF4" w:rsidRDefault="005B79E9" w:rsidP="005B79E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</w:rPr>
                        <w:t xml:space="preserve">Linked to BC </w:t>
                      </w:r>
                      <w:r>
                        <w:rPr>
                          <w:rFonts w:ascii="Nyala" w:hAnsi="Nyala" w:cs="Tahoma"/>
                          <w:color w:val="0033CC"/>
                        </w:rPr>
                        <w:t xml:space="preserve">Academic Senate </w:t>
                      </w:r>
                      <w:r w:rsidRPr="00146FF4">
                        <w:rPr>
                          <w:rFonts w:ascii="Nyala" w:hAnsi="Nyala" w:cs="Tahoma"/>
                          <w:color w:val="0033CC"/>
                        </w:rPr>
                        <w:t xml:space="preserve"> </w:t>
                      </w:r>
                    </w:p>
                    <w:p w14:paraId="7F10219B" w14:textId="77777777" w:rsidR="005B79E9" w:rsidRDefault="005B79E9" w:rsidP="005B79E9">
                      <w:pPr>
                        <w:pStyle w:val="ListParagraph"/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</w:rPr>
                      </w:pPr>
                      <w:r>
                        <w:rPr>
                          <w:rFonts w:ascii="Nyala" w:hAnsi="Nyala" w:cs="Tahoma"/>
                          <w:color w:val="0033CC"/>
                        </w:rPr>
                        <w:t>Goals 1, 2, 3, 4</w:t>
                      </w:r>
                    </w:p>
                    <w:p w14:paraId="28E63C62" w14:textId="77777777" w:rsidR="005B79E9" w:rsidRDefault="005B79E9" w:rsidP="005B79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Nyala" w:hAnsi="Nyala" w:cs="Tahoma"/>
                          <w:color w:val="0033CC"/>
                        </w:rPr>
                      </w:pPr>
                      <w:r>
                        <w:rPr>
                          <w:rFonts w:ascii="Nyala" w:hAnsi="Nyala" w:cs="Tahoma"/>
                          <w:color w:val="0033CC"/>
                        </w:rPr>
                        <w:t>Linked to BC Strategic Direction 1, 2, 3, 4, 5</w:t>
                      </w:r>
                    </w:p>
                    <w:p w14:paraId="23A745DC" w14:textId="77777777" w:rsidR="005B79E9" w:rsidRPr="00146FF4" w:rsidRDefault="005B79E9" w:rsidP="005B79E9">
                      <w:pPr>
                        <w:pStyle w:val="ListParagraph"/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</w:rPr>
                      </w:pPr>
                    </w:p>
                    <w:p w14:paraId="632FBC9F" w14:textId="77777777" w:rsidR="005B79E9" w:rsidRPr="00217CA2" w:rsidRDefault="005B79E9" w:rsidP="005B79E9">
                      <w:pPr>
                        <w:spacing w:after="200" w:line="276" w:lineRule="auto"/>
                        <w:contextualSpacing/>
                        <w:rPr>
                          <w:rFonts w:ascii="Nyala" w:hAnsi="Nyala" w:cs="Tahoma"/>
                        </w:rPr>
                      </w:pPr>
                    </w:p>
                    <w:p w14:paraId="39640657" w14:textId="77777777" w:rsidR="005B79E9" w:rsidRPr="000215FC" w:rsidRDefault="005B79E9" w:rsidP="005B79E9">
                      <w:pPr>
                        <w:pStyle w:val="Heading3"/>
                        <w:rPr>
                          <w:rFonts w:ascii="Nyala" w:hAnsi="Nyal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F0E9E" w:rsidRPr="00E269A3" w14:paraId="7BFFE9E2" w14:textId="77777777" w:rsidTr="00CE5745">
        <w:tc>
          <w:tcPr>
            <w:tcW w:w="9350" w:type="dxa"/>
            <w:gridSpan w:val="5"/>
          </w:tcPr>
          <w:p w14:paraId="6F17B822" w14:textId="77777777" w:rsidR="008F0E9E" w:rsidRPr="00E269A3" w:rsidRDefault="008F0E9E" w:rsidP="00CE5745">
            <w:pPr>
              <w:jc w:val="center"/>
            </w:pPr>
            <w:r w:rsidRPr="00E269A3">
              <w:lastRenderedPageBreak/>
              <w:t>First Agenda from Virtual Vote October 27, 2016</w:t>
            </w:r>
          </w:p>
        </w:tc>
      </w:tr>
      <w:tr w:rsidR="008F0E9E" w:rsidRPr="00E269A3" w14:paraId="2A41758D" w14:textId="77777777" w:rsidTr="00CE5745">
        <w:tc>
          <w:tcPr>
            <w:tcW w:w="1870" w:type="dxa"/>
          </w:tcPr>
          <w:p w14:paraId="23BC74EB" w14:textId="77777777" w:rsidR="008F0E9E" w:rsidRPr="00E269A3" w:rsidRDefault="008F0E9E" w:rsidP="00CE5745">
            <w:r w:rsidRPr="00E269A3">
              <w:t xml:space="preserve">Revision </w:t>
            </w:r>
          </w:p>
        </w:tc>
        <w:tc>
          <w:tcPr>
            <w:tcW w:w="1870" w:type="dxa"/>
          </w:tcPr>
          <w:p w14:paraId="0FDE31EB" w14:textId="77777777" w:rsidR="008F0E9E" w:rsidRPr="00E269A3" w:rsidRDefault="008F0E9E" w:rsidP="00CE5745">
            <w:r w:rsidRPr="00E269A3">
              <w:t>New Course</w:t>
            </w:r>
          </w:p>
        </w:tc>
        <w:tc>
          <w:tcPr>
            <w:tcW w:w="1870" w:type="dxa"/>
          </w:tcPr>
          <w:p w14:paraId="5A2DAFFA" w14:textId="77777777" w:rsidR="008F0E9E" w:rsidRPr="00E269A3" w:rsidRDefault="008F0E9E" w:rsidP="00CE5745"/>
        </w:tc>
        <w:tc>
          <w:tcPr>
            <w:tcW w:w="1870" w:type="dxa"/>
          </w:tcPr>
          <w:p w14:paraId="25C4FF16" w14:textId="77777777" w:rsidR="008F0E9E" w:rsidRPr="00E269A3" w:rsidRDefault="008F0E9E" w:rsidP="00CE5745"/>
        </w:tc>
        <w:tc>
          <w:tcPr>
            <w:tcW w:w="1870" w:type="dxa"/>
          </w:tcPr>
          <w:p w14:paraId="117AACBC" w14:textId="77777777" w:rsidR="008F0E9E" w:rsidRPr="00E269A3" w:rsidRDefault="008F0E9E" w:rsidP="00CE5745"/>
        </w:tc>
      </w:tr>
      <w:tr w:rsidR="008F0E9E" w:rsidRPr="00E269A3" w14:paraId="6503F5E0" w14:textId="77777777" w:rsidTr="00CE5745">
        <w:tc>
          <w:tcPr>
            <w:tcW w:w="1870" w:type="dxa"/>
          </w:tcPr>
          <w:p w14:paraId="2C47601D" w14:textId="77777777" w:rsidR="008F0E9E" w:rsidRPr="00E269A3" w:rsidRDefault="008F0E9E" w:rsidP="00CE5745">
            <w:pPr>
              <w:pStyle w:val="PlainText"/>
              <w:rPr>
                <w:u w:val="single"/>
              </w:rPr>
            </w:pPr>
            <w:r w:rsidRPr="00E269A3">
              <w:rPr>
                <w:u w:val="single"/>
              </w:rPr>
              <w:t>TEAM L</w:t>
            </w:r>
          </w:p>
          <w:p w14:paraId="493F13B9" w14:textId="77777777" w:rsidR="008F0E9E" w:rsidRPr="00E269A3" w:rsidRDefault="008F0E9E" w:rsidP="00CE5745">
            <w:pPr>
              <w:pStyle w:val="PlainText"/>
            </w:pPr>
            <w:r w:rsidRPr="00E269A3">
              <w:t xml:space="preserve">BIOL B3A        </w:t>
            </w:r>
          </w:p>
          <w:p w14:paraId="13E47C39" w14:textId="77777777" w:rsidR="008F0E9E" w:rsidRPr="00E269A3" w:rsidRDefault="008F0E9E" w:rsidP="00CE5745">
            <w:pPr>
              <w:pStyle w:val="PlainText"/>
            </w:pPr>
            <w:r w:rsidRPr="00E269A3">
              <w:t xml:space="preserve">CHEM B1A        </w:t>
            </w:r>
          </w:p>
          <w:p w14:paraId="3F7E4C48" w14:textId="77777777" w:rsidR="008F0E9E" w:rsidRPr="00E269A3" w:rsidRDefault="008F0E9E" w:rsidP="00CE5745">
            <w:pPr>
              <w:pStyle w:val="PlainText"/>
              <w:rPr>
                <w:u w:val="single"/>
              </w:rPr>
            </w:pPr>
            <w:r w:rsidRPr="00E269A3">
              <w:rPr>
                <w:u w:val="single"/>
              </w:rPr>
              <w:t>TEAM K</w:t>
            </w:r>
          </w:p>
          <w:p w14:paraId="6B413B1F" w14:textId="77777777" w:rsidR="008F0E9E" w:rsidRPr="00E269A3" w:rsidRDefault="008F0E9E" w:rsidP="00CE5745">
            <w:pPr>
              <w:pStyle w:val="PlainText"/>
            </w:pPr>
            <w:r w:rsidRPr="00E269A3">
              <w:t xml:space="preserve">CNST B1 </w:t>
            </w:r>
          </w:p>
          <w:p w14:paraId="408613B7" w14:textId="77777777" w:rsidR="008F0E9E" w:rsidRPr="00E269A3" w:rsidRDefault="008F0E9E" w:rsidP="00CE5745">
            <w:pPr>
              <w:pStyle w:val="PlainText"/>
              <w:rPr>
                <w:u w:val="single"/>
              </w:rPr>
            </w:pPr>
            <w:r w:rsidRPr="00E269A3">
              <w:rPr>
                <w:u w:val="single"/>
              </w:rPr>
              <w:t>TEAM F</w:t>
            </w:r>
          </w:p>
          <w:p w14:paraId="72AF2C45" w14:textId="77777777" w:rsidR="008F0E9E" w:rsidRPr="00E269A3" w:rsidRDefault="008F0E9E" w:rsidP="00CE5745">
            <w:pPr>
              <w:pStyle w:val="PlainText"/>
            </w:pPr>
            <w:r w:rsidRPr="00E269A3">
              <w:t xml:space="preserve">GEOL B10        </w:t>
            </w:r>
          </w:p>
          <w:p w14:paraId="45423645" w14:textId="77777777" w:rsidR="008F0E9E" w:rsidRPr="00E269A3" w:rsidRDefault="008F0E9E" w:rsidP="00CE5745">
            <w:pPr>
              <w:pStyle w:val="PlainText"/>
            </w:pPr>
            <w:r w:rsidRPr="00E269A3">
              <w:t xml:space="preserve">GEOL B10L       </w:t>
            </w:r>
          </w:p>
          <w:p w14:paraId="1828E1CA" w14:textId="77777777" w:rsidR="008F0E9E" w:rsidRPr="00E269A3" w:rsidRDefault="008F0E9E" w:rsidP="00CE5745">
            <w:pPr>
              <w:pStyle w:val="PlainText"/>
              <w:rPr>
                <w:u w:val="single"/>
              </w:rPr>
            </w:pPr>
            <w:r w:rsidRPr="00E269A3">
              <w:rPr>
                <w:u w:val="single"/>
              </w:rPr>
              <w:t>TEAM E</w:t>
            </w:r>
          </w:p>
          <w:p w14:paraId="736ACB5C" w14:textId="77777777" w:rsidR="008F0E9E" w:rsidRPr="00E269A3" w:rsidRDefault="008F0E9E" w:rsidP="00CE5745">
            <w:pPr>
              <w:pStyle w:val="PlainText"/>
            </w:pPr>
            <w:r w:rsidRPr="00E269A3">
              <w:t xml:space="preserve">GEOL B11        </w:t>
            </w:r>
          </w:p>
          <w:p w14:paraId="6308857A" w14:textId="77777777" w:rsidR="008F0E9E" w:rsidRPr="00E269A3" w:rsidRDefault="008F0E9E" w:rsidP="00CE5745">
            <w:pPr>
              <w:pStyle w:val="PlainText"/>
            </w:pPr>
            <w:r w:rsidRPr="00E269A3">
              <w:t xml:space="preserve">GEOL B11L       </w:t>
            </w:r>
          </w:p>
          <w:p w14:paraId="58F5794D" w14:textId="77777777" w:rsidR="008F0E9E" w:rsidRPr="00E269A3" w:rsidRDefault="008F0E9E" w:rsidP="00CE5745">
            <w:pPr>
              <w:pStyle w:val="PlainText"/>
              <w:rPr>
                <w:u w:val="single"/>
              </w:rPr>
            </w:pPr>
            <w:r w:rsidRPr="00E269A3">
              <w:rPr>
                <w:u w:val="single"/>
              </w:rPr>
              <w:t>TEAM B</w:t>
            </w:r>
          </w:p>
          <w:p w14:paraId="5C3B72F6" w14:textId="77777777" w:rsidR="008F0E9E" w:rsidRPr="00E269A3" w:rsidRDefault="008F0E9E" w:rsidP="00CE5745">
            <w:pPr>
              <w:pStyle w:val="PlainText"/>
            </w:pPr>
            <w:r w:rsidRPr="00E269A3">
              <w:t xml:space="preserve">HLED B1 </w:t>
            </w:r>
          </w:p>
          <w:p w14:paraId="6FB62819" w14:textId="77777777" w:rsidR="008F0E9E" w:rsidRPr="00E269A3" w:rsidRDefault="008F0E9E" w:rsidP="00CE5745">
            <w:pPr>
              <w:pStyle w:val="PlainText"/>
              <w:rPr>
                <w:u w:val="single"/>
              </w:rPr>
            </w:pPr>
            <w:r w:rsidRPr="00E269A3">
              <w:rPr>
                <w:u w:val="single"/>
              </w:rPr>
              <w:t>TEAM A</w:t>
            </w:r>
          </w:p>
          <w:p w14:paraId="3A2D3407" w14:textId="77777777" w:rsidR="008F0E9E" w:rsidRPr="00E269A3" w:rsidRDefault="008F0E9E" w:rsidP="00CE5745">
            <w:pPr>
              <w:pStyle w:val="PlainText"/>
            </w:pPr>
            <w:r w:rsidRPr="00E269A3">
              <w:t xml:space="preserve">Math B4A      </w:t>
            </w:r>
          </w:p>
          <w:p w14:paraId="7331CE93" w14:textId="77777777" w:rsidR="008F0E9E" w:rsidRPr="00E269A3" w:rsidRDefault="008F0E9E" w:rsidP="00CE5745">
            <w:pPr>
              <w:pStyle w:val="PlainText"/>
            </w:pPr>
            <w:r w:rsidRPr="00E269A3">
              <w:t xml:space="preserve">Math B23      </w:t>
            </w:r>
          </w:p>
          <w:p w14:paraId="58CEDC08" w14:textId="77777777" w:rsidR="008F0E9E" w:rsidRPr="00E269A3" w:rsidRDefault="008F0E9E" w:rsidP="00CE5745"/>
        </w:tc>
        <w:tc>
          <w:tcPr>
            <w:tcW w:w="1870" w:type="dxa"/>
          </w:tcPr>
          <w:p w14:paraId="12DBF7D9" w14:textId="77777777" w:rsidR="008F0E9E" w:rsidRPr="00E269A3" w:rsidRDefault="008F0E9E" w:rsidP="00CE5745">
            <w:pPr>
              <w:pStyle w:val="PlainText"/>
              <w:rPr>
                <w:u w:val="single"/>
              </w:rPr>
            </w:pPr>
            <w:r w:rsidRPr="00E269A3">
              <w:rPr>
                <w:u w:val="single"/>
              </w:rPr>
              <w:t>TEAM L</w:t>
            </w:r>
          </w:p>
          <w:p w14:paraId="1BC00A9D" w14:textId="77777777" w:rsidR="008F0E9E" w:rsidRPr="00E269A3" w:rsidRDefault="008F0E9E" w:rsidP="00CE5745">
            <w:r w:rsidRPr="00E269A3">
              <w:t xml:space="preserve">ARCH B48WE    </w:t>
            </w:r>
          </w:p>
          <w:p w14:paraId="3163E727" w14:textId="77777777" w:rsidR="008F0E9E" w:rsidRPr="00E269A3" w:rsidRDefault="008F0E9E" w:rsidP="00CE5745">
            <w:pPr>
              <w:pStyle w:val="PlainText"/>
              <w:rPr>
                <w:u w:val="single"/>
              </w:rPr>
            </w:pPr>
            <w:r w:rsidRPr="00E269A3">
              <w:t xml:space="preserve">  </w:t>
            </w:r>
            <w:r w:rsidRPr="00E269A3">
              <w:rPr>
                <w:u w:val="single"/>
              </w:rPr>
              <w:t>TEAM K</w:t>
            </w:r>
          </w:p>
          <w:p w14:paraId="60A78CE5" w14:textId="77777777" w:rsidR="008F0E9E" w:rsidRPr="00E269A3" w:rsidRDefault="008F0E9E" w:rsidP="00CE5745">
            <w:r w:rsidRPr="00E269A3">
              <w:t>CNST B3</w:t>
            </w:r>
          </w:p>
          <w:p w14:paraId="16D52335" w14:textId="77777777" w:rsidR="008F0E9E" w:rsidRPr="00E269A3" w:rsidRDefault="008F0E9E" w:rsidP="00CE5745">
            <w:pPr>
              <w:pStyle w:val="PlainText"/>
              <w:rPr>
                <w:u w:val="single"/>
              </w:rPr>
            </w:pPr>
            <w:r w:rsidRPr="00E269A3">
              <w:rPr>
                <w:u w:val="single"/>
              </w:rPr>
              <w:t>TEAM J</w:t>
            </w:r>
          </w:p>
          <w:p w14:paraId="09B45EF5" w14:textId="77777777" w:rsidR="008F0E9E" w:rsidRPr="00E269A3" w:rsidRDefault="008F0E9E" w:rsidP="00CE5745">
            <w:pPr>
              <w:pStyle w:val="PlainText"/>
            </w:pPr>
            <w:r w:rsidRPr="00E269A3">
              <w:t xml:space="preserve">CNST B4 </w:t>
            </w:r>
          </w:p>
          <w:p w14:paraId="67AB810B" w14:textId="77777777" w:rsidR="008F0E9E" w:rsidRPr="00E269A3" w:rsidRDefault="008F0E9E" w:rsidP="00CE5745">
            <w:pPr>
              <w:pStyle w:val="PlainText"/>
            </w:pPr>
            <w:r w:rsidRPr="00E269A3">
              <w:t xml:space="preserve">CNST B5 </w:t>
            </w:r>
          </w:p>
          <w:p w14:paraId="39826AFF" w14:textId="77777777" w:rsidR="008F0E9E" w:rsidRPr="00E269A3" w:rsidRDefault="008F0E9E" w:rsidP="00CE5745">
            <w:pPr>
              <w:pStyle w:val="PlainText"/>
              <w:rPr>
                <w:u w:val="single"/>
              </w:rPr>
            </w:pPr>
            <w:r w:rsidRPr="00E269A3">
              <w:rPr>
                <w:u w:val="single"/>
              </w:rPr>
              <w:t>TEAM I</w:t>
            </w:r>
          </w:p>
          <w:p w14:paraId="5B4F96F8" w14:textId="77777777" w:rsidR="008F0E9E" w:rsidRPr="00E269A3" w:rsidRDefault="008F0E9E" w:rsidP="00CE5745">
            <w:pPr>
              <w:pStyle w:val="PlainText"/>
            </w:pPr>
            <w:r w:rsidRPr="00E269A3">
              <w:t xml:space="preserve">CNST B6 </w:t>
            </w:r>
          </w:p>
          <w:p w14:paraId="175F9C3C" w14:textId="77777777" w:rsidR="008F0E9E" w:rsidRPr="00E269A3" w:rsidRDefault="008F0E9E" w:rsidP="00CE5745">
            <w:pPr>
              <w:pStyle w:val="PlainText"/>
            </w:pPr>
            <w:r w:rsidRPr="00E269A3">
              <w:t xml:space="preserve">CNST B7 </w:t>
            </w:r>
          </w:p>
          <w:p w14:paraId="49F9721A" w14:textId="77777777" w:rsidR="008F0E9E" w:rsidRPr="00E269A3" w:rsidRDefault="008F0E9E" w:rsidP="00CE5745">
            <w:pPr>
              <w:pStyle w:val="PlainText"/>
              <w:rPr>
                <w:u w:val="single"/>
              </w:rPr>
            </w:pPr>
            <w:r w:rsidRPr="00E269A3">
              <w:rPr>
                <w:u w:val="single"/>
              </w:rPr>
              <w:t>TEAM H</w:t>
            </w:r>
          </w:p>
          <w:p w14:paraId="019B3427" w14:textId="77777777" w:rsidR="008F0E9E" w:rsidRPr="00E269A3" w:rsidRDefault="008F0E9E" w:rsidP="00CE5745">
            <w:pPr>
              <w:pStyle w:val="PlainText"/>
            </w:pPr>
            <w:r w:rsidRPr="00E269A3">
              <w:t xml:space="preserve">CNST B8 </w:t>
            </w:r>
          </w:p>
          <w:p w14:paraId="3A2C7471" w14:textId="77777777" w:rsidR="008F0E9E" w:rsidRPr="00E269A3" w:rsidRDefault="008F0E9E" w:rsidP="00CE5745">
            <w:pPr>
              <w:pStyle w:val="PlainText"/>
            </w:pPr>
            <w:r w:rsidRPr="00E269A3">
              <w:t xml:space="preserve">CNST B9 </w:t>
            </w:r>
          </w:p>
          <w:p w14:paraId="567BD656" w14:textId="77777777" w:rsidR="008F0E9E" w:rsidRPr="00E269A3" w:rsidRDefault="008F0E9E" w:rsidP="00CE5745">
            <w:pPr>
              <w:pStyle w:val="PlainText"/>
              <w:rPr>
                <w:u w:val="single"/>
              </w:rPr>
            </w:pPr>
            <w:r w:rsidRPr="00E269A3">
              <w:rPr>
                <w:u w:val="single"/>
              </w:rPr>
              <w:t>TEAM G</w:t>
            </w:r>
          </w:p>
          <w:p w14:paraId="67DA8AE4" w14:textId="77777777" w:rsidR="008F0E9E" w:rsidRPr="00E269A3" w:rsidRDefault="008F0E9E" w:rsidP="00CE5745">
            <w:pPr>
              <w:pStyle w:val="PlainText"/>
            </w:pPr>
            <w:r w:rsidRPr="00E269A3">
              <w:t xml:space="preserve">CNST B10        </w:t>
            </w:r>
          </w:p>
          <w:p w14:paraId="460F2B03" w14:textId="77777777" w:rsidR="008F0E9E" w:rsidRPr="00E269A3" w:rsidRDefault="008F0E9E" w:rsidP="00CE5745">
            <w:pPr>
              <w:pStyle w:val="PlainText"/>
            </w:pPr>
            <w:r w:rsidRPr="00E269A3">
              <w:t xml:space="preserve">CNST B11        </w:t>
            </w:r>
          </w:p>
          <w:p w14:paraId="4EF1F84B" w14:textId="77777777" w:rsidR="008F0E9E" w:rsidRPr="00E269A3" w:rsidRDefault="008F0E9E" w:rsidP="00CE5745">
            <w:pPr>
              <w:pStyle w:val="PlainText"/>
              <w:rPr>
                <w:u w:val="single"/>
              </w:rPr>
            </w:pPr>
            <w:r w:rsidRPr="00E269A3">
              <w:rPr>
                <w:u w:val="single"/>
              </w:rPr>
              <w:t>TEAM D</w:t>
            </w:r>
          </w:p>
          <w:p w14:paraId="33CF25CC" w14:textId="77777777" w:rsidR="008F0E9E" w:rsidRPr="00E269A3" w:rsidRDefault="008F0E9E" w:rsidP="00CE5745">
            <w:pPr>
              <w:pStyle w:val="PlainText"/>
            </w:pPr>
            <w:r w:rsidRPr="00E269A3">
              <w:t xml:space="preserve">HEIT B12        </w:t>
            </w:r>
          </w:p>
          <w:p w14:paraId="2CE9C0B4" w14:textId="77777777" w:rsidR="008F0E9E" w:rsidRPr="00E269A3" w:rsidRDefault="008F0E9E" w:rsidP="00CE5745">
            <w:pPr>
              <w:pStyle w:val="PlainText"/>
            </w:pPr>
            <w:r w:rsidRPr="00E269A3">
              <w:t xml:space="preserve">HEIT B30        </w:t>
            </w:r>
            <w:r w:rsidRPr="00E269A3">
              <w:rPr>
                <w:u w:val="single"/>
              </w:rPr>
              <w:t>TEAM C</w:t>
            </w:r>
          </w:p>
          <w:p w14:paraId="1E9278B5" w14:textId="77777777" w:rsidR="008F0E9E" w:rsidRPr="00E269A3" w:rsidRDefault="008F0E9E" w:rsidP="00CE5745">
            <w:pPr>
              <w:pStyle w:val="PlainText"/>
            </w:pPr>
            <w:r w:rsidRPr="00E269A3">
              <w:t xml:space="preserve">HEIT B31       </w:t>
            </w:r>
          </w:p>
          <w:p w14:paraId="742D7DE2" w14:textId="77777777" w:rsidR="008F0E9E" w:rsidRPr="00E269A3" w:rsidRDefault="008F0E9E" w:rsidP="00CE5745">
            <w:pPr>
              <w:pStyle w:val="PlainText"/>
            </w:pPr>
            <w:r w:rsidRPr="00E269A3">
              <w:t xml:space="preserve">HEIT B60        </w:t>
            </w:r>
          </w:p>
          <w:p w14:paraId="104347E8" w14:textId="77777777" w:rsidR="008F0E9E" w:rsidRPr="00E269A3" w:rsidRDefault="008F0E9E" w:rsidP="00CE5745">
            <w:pPr>
              <w:pStyle w:val="PlainText"/>
              <w:rPr>
                <w:u w:val="single"/>
              </w:rPr>
            </w:pPr>
            <w:r w:rsidRPr="00E269A3">
              <w:rPr>
                <w:u w:val="single"/>
              </w:rPr>
              <w:t>TEAM B</w:t>
            </w:r>
          </w:p>
          <w:p w14:paraId="002A4C0D" w14:textId="77777777" w:rsidR="008F0E9E" w:rsidRPr="00E269A3" w:rsidRDefault="008F0E9E" w:rsidP="00CE5745">
            <w:pPr>
              <w:pStyle w:val="PlainText"/>
            </w:pPr>
            <w:r w:rsidRPr="00E269A3">
              <w:t xml:space="preserve">JRNL </w:t>
            </w:r>
            <w:proofErr w:type="gramStart"/>
            <w:r w:rsidRPr="00E269A3">
              <w:t xml:space="preserve">B25        </w:t>
            </w:r>
            <w:proofErr w:type="gramEnd"/>
          </w:p>
        </w:tc>
        <w:tc>
          <w:tcPr>
            <w:tcW w:w="1870" w:type="dxa"/>
          </w:tcPr>
          <w:p w14:paraId="71B44E1C" w14:textId="77777777" w:rsidR="008F0E9E" w:rsidRPr="00E269A3" w:rsidRDefault="008F0E9E" w:rsidP="00CE5745"/>
        </w:tc>
        <w:tc>
          <w:tcPr>
            <w:tcW w:w="1870" w:type="dxa"/>
          </w:tcPr>
          <w:p w14:paraId="2D257BA4" w14:textId="77777777" w:rsidR="008F0E9E" w:rsidRPr="00E269A3" w:rsidRDefault="008F0E9E" w:rsidP="00CE5745"/>
        </w:tc>
        <w:tc>
          <w:tcPr>
            <w:tcW w:w="1870" w:type="dxa"/>
          </w:tcPr>
          <w:p w14:paraId="120500FF" w14:textId="77777777" w:rsidR="008F0E9E" w:rsidRPr="00E269A3" w:rsidRDefault="008F0E9E" w:rsidP="00CE5745"/>
        </w:tc>
      </w:tr>
      <w:tr w:rsidR="008F0E9E" w:rsidRPr="00E269A3" w14:paraId="6790B77A" w14:textId="77777777" w:rsidTr="00CE5745">
        <w:tc>
          <w:tcPr>
            <w:tcW w:w="9350" w:type="dxa"/>
            <w:gridSpan w:val="5"/>
          </w:tcPr>
          <w:p w14:paraId="63FC77E7" w14:textId="77777777" w:rsidR="008F0E9E" w:rsidRPr="00E269A3" w:rsidRDefault="008F0E9E" w:rsidP="00CE5745">
            <w:pPr>
              <w:jc w:val="center"/>
            </w:pPr>
            <w:r w:rsidRPr="00E269A3">
              <w:t>Second Agenda from Virtual Vote October 27, 2016 (approved 10/27/16)</w:t>
            </w:r>
          </w:p>
        </w:tc>
      </w:tr>
      <w:tr w:rsidR="008F0E9E" w:rsidRPr="00E269A3" w14:paraId="60D83454" w14:textId="77777777" w:rsidTr="00CE5745">
        <w:tc>
          <w:tcPr>
            <w:tcW w:w="9350" w:type="dxa"/>
            <w:gridSpan w:val="5"/>
          </w:tcPr>
          <w:p w14:paraId="35DBA600" w14:textId="77777777" w:rsidR="008F0E9E" w:rsidRPr="00E269A3" w:rsidRDefault="008F0E9E" w:rsidP="00CE5745">
            <w:pPr>
              <w:pStyle w:val="PlainText"/>
            </w:pPr>
            <w:r w:rsidRPr="00E269A3">
              <w:t>FIRE B2    Revision</w:t>
            </w:r>
          </w:p>
          <w:p w14:paraId="467C304E" w14:textId="77777777" w:rsidR="008F0E9E" w:rsidRPr="00E269A3" w:rsidRDefault="008F0E9E" w:rsidP="00CE5745">
            <w:pPr>
              <w:pStyle w:val="PlainText"/>
            </w:pPr>
            <w:r w:rsidRPr="00E269A3">
              <w:t>FIRE B3    Revision</w:t>
            </w:r>
          </w:p>
          <w:p w14:paraId="2556062A" w14:textId="77777777" w:rsidR="008F0E9E" w:rsidRPr="00E269A3" w:rsidRDefault="008F0E9E" w:rsidP="00CE5745">
            <w:pPr>
              <w:pStyle w:val="PlainText"/>
            </w:pPr>
            <w:r w:rsidRPr="00E269A3">
              <w:t>FIRE B4    Revision</w:t>
            </w:r>
          </w:p>
          <w:p w14:paraId="70374D53" w14:textId="77777777" w:rsidR="008F0E9E" w:rsidRPr="00E269A3" w:rsidRDefault="008F0E9E" w:rsidP="00CE5745">
            <w:pPr>
              <w:pStyle w:val="PlainText"/>
            </w:pPr>
            <w:r w:rsidRPr="00E269A3">
              <w:t>FIRE B5    Revision</w:t>
            </w:r>
          </w:p>
          <w:p w14:paraId="149E61B7" w14:textId="77777777" w:rsidR="008F0E9E" w:rsidRPr="00E269A3" w:rsidRDefault="008F0E9E" w:rsidP="00CE5745">
            <w:pPr>
              <w:pStyle w:val="PlainText"/>
            </w:pPr>
            <w:r w:rsidRPr="00E269A3">
              <w:t>FIRE B52A       Revision</w:t>
            </w:r>
          </w:p>
          <w:p w14:paraId="1B176700" w14:textId="77777777" w:rsidR="008F0E9E" w:rsidRPr="00E269A3" w:rsidRDefault="008F0E9E" w:rsidP="00CE5745">
            <w:pPr>
              <w:pStyle w:val="PlainText"/>
            </w:pPr>
            <w:r w:rsidRPr="00E269A3">
              <w:t>FIRE B52B       Revision</w:t>
            </w:r>
          </w:p>
          <w:p w14:paraId="6BD72358" w14:textId="77777777" w:rsidR="008F0E9E" w:rsidRPr="00E269A3" w:rsidRDefault="008F0E9E" w:rsidP="00CE5745">
            <w:pPr>
              <w:pStyle w:val="PlainText"/>
            </w:pPr>
            <w:r w:rsidRPr="00E269A3">
              <w:t>FIRE B52C       Revision</w:t>
            </w:r>
          </w:p>
          <w:p w14:paraId="3773D796" w14:textId="77777777" w:rsidR="008F0E9E" w:rsidRPr="00E269A3" w:rsidRDefault="008F0E9E" w:rsidP="00CE5745">
            <w:pPr>
              <w:pStyle w:val="PlainText"/>
            </w:pPr>
            <w:r w:rsidRPr="00E269A3">
              <w:t>FIRE B52D       Revision</w:t>
            </w:r>
          </w:p>
          <w:p w14:paraId="72226FA1" w14:textId="77777777" w:rsidR="008F0E9E" w:rsidRPr="00E269A3" w:rsidRDefault="008F0E9E" w:rsidP="00CE5745">
            <w:pPr>
              <w:pStyle w:val="PlainText"/>
            </w:pPr>
            <w:r w:rsidRPr="00E269A3">
              <w:t>FIRE B52E       Revision</w:t>
            </w:r>
          </w:p>
          <w:p w14:paraId="2E216109" w14:textId="77777777" w:rsidR="008F0E9E" w:rsidRPr="00E269A3" w:rsidRDefault="008F0E9E" w:rsidP="00CE5745">
            <w:pPr>
              <w:pStyle w:val="PlainText"/>
            </w:pPr>
            <w:r w:rsidRPr="00E269A3">
              <w:t>FIRE B52F       Revision</w:t>
            </w:r>
          </w:p>
          <w:p w14:paraId="51945F53" w14:textId="77777777" w:rsidR="008F0E9E" w:rsidRPr="00E269A3" w:rsidRDefault="008F0E9E" w:rsidP="00CE5745">
            <w:pPr>
              <w:pStyle w:val="PlainText"/>
            </w:pPr>
            <w:r w:rsidRPr="00E269A3">
              <w:t>FIRE B52G       Revision</w:t>
            </w:r>
          </w:p>
          <w:p w14:paraId="4419D0D0" w14:textId="77777777" w:rsidR="008F0E9E" w:rsidRPr="00E269A3" w:rsidRDefault="008F0E9E" w:rsidP="00CE5745">
            <w:pPr>
              <w:pStyle w:val="PlainText"/>
            </w:pPr>
            <w:r w:rsidRPr="00E269A3">
              <w:t>FIRE B52H       Revision</w:t>
            </w:r>
          </w:p>
          <w:p w14:paraId="2D6C975A" w14:textId="77777777" w:rsidR="008F0E9E" w:rsidRPr="00E269A3" w:rsidRDefault="008F0E9E" w:rsidP="00CE5745">
            <w:pPr>
              <w:pStyle w:val="PlainText"/>
            </w:pPr>
            <w:r w:rsidRPr="00E269A3">
              <w:t>FIRE B52I       Revision</w:t>
            </w:r>
          </w:p>
          <w:p w14:paraId="39F71EBA" w14:textId="77777777" w:rsidR="008F0E9E" w:rsidRPr="00E269A3" w:rsidRDefault="008F0E9E" w:rsidP="00CE5745">
            <w:pPr>
              <w:pStyle w:val="PlainText"/>
            </w:pPr>
            <w:r w:rsidRPr="00E269A3">
              <w:t>FIRE B52J       Revision</w:t>
            </w:r>
          </w:p>
          <w:p w14:paraId="5862A6E7" w14:textId="77777777" w:rsidR="008F0E9E" w:rsidRPr="00E269A3" w:rsidRDefault="008F0E9E" w:rsidP="00CE5745">
            <w:pPr>
              <w:pStyle w:val="PlainText"/>
            </w:pPr>
            <w:r w:rsidRPr="00E269A3">
              <w:t>FIRE B52K       Revision</w:t>
            </w:r>
          </w:p>
          <w:p w14:paraId="5BA9C3E2" w14:textId="77777777" w:rsidR="008F0E9E" w:rsidRPr="00E269A3" w:rsidRDefault="008F0E9E" w:rsidP="00CE5745">
            <w:pPr>
              <w:pStyle w:val="PlainText"/>
            </w:pPr>
            <w:r w:rsidRPr="00E269A3">
              <w:t>FIRE B52L       Revision</w:t>
            </w:r>
          </w:p>
          <w:p w14:paraId="1ACC9862" w14:textId="77777777" w:rsidR="008F0E9E" w:rsidRPr="00E269A3" w:rsidRDefault="008F0E9E" w:rsidP="00CE5745">
            <w:pPr>
              <w:pStyle w:val="PlainText"/>
            </w:pPr>
            <w:r w:rsidRPr="00E269A3">
              <w:t>FIRE B52M       Revision</w:t>
            </w:r>
          </w:p>
          <w:p w14:paraId="35FEB4EE" w14:textId="77777777" w:rsidR="008F0E9E" w:rsidRPr="00E269A3" w:rsidRDefault="008F0E9E" w:rsidP="00CE5745">
            <w:pPr>
              <w:pStyle w:val="PlainText"/>
            </w:pPr>
            <w:r w:rsidRPr="00E269A3">
              <w:t>FIRE B52N       Revision</w:t>
            </w:r>
          </w:p>
          <w:p w14:paraId="076FD353" w14:textId="77777777" w:rsidR="008F0E9E" w:rsidRPr="00E269A3" w:rsidRDefault="008F0E9E" w:rsidP="00CE5745">
            <w:pPr>
              <w:pStyle w:val="PlainText"/>
            </w:pPr>
            <w:r w:rsidRPr="00E269A3">
              <w:t>FIRE B62        Revision</w:t>
            </w:r>
          </w:p>
          <w:p w14:paraId="680AC7DB" w14:textId="77777777" w:rsidR="008F0E9E" w:rsidRPr="00E269A3" w:rsidRDefault="008F0E9E" w:rsidP="00CE5745">
            <w:pPr>
              <w:pStyle w:val="PlainText"/>
            </w:pPr>
            <w:r w:rsidRPr="00E269A3">
              <w:t>FIRE B64        Revision</w:t>
            </w:r>
          </w:p>
          <w:p w14:paraId="00A1F8F3" w14:textId="77777777" w:rsidR="008F0E9E" w:rsidRPr="00E269A3" w:rsidRDefault="008F0E9E" w:rsidP="00CE5745"/>
        </w:tc>
      </w:tr>
    </w:tbl>
    <w:p w14:paraId="615C613E" w14:textId="77777777" w:rsidR="008F0E9E" w:rsidRPr="00E269A3" w:rsidRDefault="008F0E9E" w:rsidP="008F0E9E"/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924"/>
        <w:gridCol w:w="1541"/>
        <w:gridCol w:w="2142"/>
        <w:gridCol w:w="4473"/>
      </w:tblGrid>
      <w:tr w:rsidR="008F0E9E" w:rsidRPr="00E269A3" w14:paraId="4185E8BB" w14:textId="77777777" w:rsidTr="00ED0DB8">
        <w:tc>
          <w:tcPr>
            <w:tcW w:w="15048" w:type="dxa"/>
            <w:gridSpan w:val="4"/>
            <w:shd w:val="clear" w:color="auto" w:fill="D9D9D9" w:themeFill="background1" w:themeFillShade="D9"/>
          </w:tcPr>
          <w:p w14:paraId="300B6DF4" w14:textId="77777777" w:rsidR="008F0E9E" w:rsidRPr="00E269A3" w:rsidRDefault="008F0E9E" w:rsidP="00CE5745">
            <w:pPr>
              <w:jc w:val="center"/>
            </w:pPr>
            <w:r w:rsidRPr="00E269A3">
              <w:rPr>
                <w:b/>
              </w:rPr>
              <w:t>First agenda November 3, 2016 (voting items)</w:t>
            </w:r>
          </w:p>
        </w:tc>
      </w:tr>
      <w:tr w:rsidR="008F0E9E" w:rsidRPr="00E269A3" w14:paraId="12FD1426" w14:textId="77777777" w:rsidTr="00ED0DB8">
        <w:tc>
          <w:tcPr>
            <w:tcW w:w="2605" w:type="dxa"/>
          </w:tcPr>
          <w:p w14:paraId="493E2586" w14:textId="77777777" w:rsidR="008F0E9E" w:rsidRPr="00E269A3" w:rsidRDefault="008F0E9E" w:rsidP="00CE5745">
            <w:r w:rsidRPr="00E269A3">
              <w:t xml:space="preserve">Course Revision </w:t>
            </w:r>
          </w:p>
        </w:tc>
        <w:tc>
          <w:tcPr>
            <w:tcW w:w="1980" w:type="dxa"/>
          </w:tcPr>
          <w:p w14:paraId="70326C7B" w14:textId="77777777" w:rsidR="008F0E9E" w:rsidRPr="00E269A3" w:rsidRDefault="008F0E9E" w:rsidP="00CE5745">
            <w:r w:rsidRPr="00E269A3">
              <w:t>New Courses</w:t>
            </w:r>
          </w:p>
        </w:tc>
        <w:tc>
          <w:tcPr>
            <w:tcW w:w="2970" w:type="dxa"/>
          </w:tcPr>
          <w:p w14:paraId="59788C9D" w14:textId="77777777" w:rsidR="008F0E9E" w:rsidRPr="00E269A3" w:rsidRDefault="008F0E9E" w:rsidP="00CE5745"/>
        </w:tc>
        <w:tc>
          <w:tcPr>
            <w:tcW w:w="7493" w:type="dxa"/>
          </w:tcPr>
          <w:p w14:paraId="00B74C77" w14:textId="77777777" w:rsidR="008F0E9E" w:rsidRPr="00E269A3" w:rsidRDefault="008F0E9E" w:rsidP="00CE5745"/>
        </w:tc>
      </w:tr>
      <w:tr w:rsidR="008F0E9E" w:rsidRPr="00E269A3" w14:paraId="7AADA14E" w14:textId="77777777" w:rsidTr="00ED0DB8">
        <w:tc>
          <w:tcPr>
            <w:tcW w:w="2605" w:type="dxa"/>
          </w:tcPr>
          <w:p w14:paraId="11FAC203" w14:textId="77777777" w:rsidR="008F0E9E" w:rsidRPr="00E269A3" w:rsidRDefault="008F0E9E" w:rsidP="00CE5745">
            <w:r w:rsidRPr="00E269A3">
              <w:t>Math B22 (first and second agenda)</w:t>
            </w:r>
          </w:p>
        </w:tc>
        <w:tc>
          <w:tcPr>
            <w:tcW w:w="1980" w:type="dxa"/>
          </w:tcPr>
          <w:p w14:paraId="5BF1A1A7" w14:textId="77777777" w:rsidR="008F0E9E" w:rsidRPr="00E269A3" w:rsidRDefault="008F0E9E" w:rsidP="00CE5745"/>
        </w:tc>
        <w:tc>
          <w:tcPr>
            <w:tcW w:w="2970" w:type="dxa"/>
          </w:tcPr>
          <w:p w14:paraId="5FD35A79" w14:textId="77777777" w:rsidR="008F0E9E" w:rsidRPr="00E269A3" w:rsidRDefault="008F0E9E" w:rsidP="00CE5745"/>
        </w:tc>
        <w:tc>
          <w:tcPr>
            <w:tcW w:w="7493" w:type="dxa"/>
          </w:tcPr>
          <w:p w14:paraId="4A42AB2C" w14:textId="77777777" w:rsidR="008F0E9E" w:rsidRPr="00E269A3" w:rsidRDefault="008F0E9E" w:rsidP="00CE5745"/>
        </w:tc>
      </w:tr>
      <w:tr w:rsidR="008F0E9E" w:rsidRPr="00E269A3" w14:paraId="3CF709A3" w14:textId="77777777" w:rsidTr="00ED0DB8">
        <w:tc>
          <w:tcPr>
            <w:tcW w:w="15048" w:type="dxa"/>
            <w:gridSpan w:val="4"/>
            <w:shd w:val="clear" w:color="auto" w:fill="D9D9D9" w:themeFill="background1" w:themeFillShade="D9"/>
          </w:tcPr>
          <w:p w14:paraId="721223DF" w14:textId="77777777" w:rsidR="008F0E9E" w:rsidRPr="00E269A3" w:rsidRDefault="008F0E9E" w:rsidP="00CE5745">
            <w:pPr>
              <w:jc w:val="center"/>
              <w:rPr>
                <w:b/>
              </w:rPr>
            </w:pPr>
            <w:r w:rsidRPr="00E269A3">
              <w:rPr>
                <w:b/>
              </w:rPr>
              <w:t>Second Agenda November 3, 2016 (voting items)</w:t>
            </w:r>
          </w:p>
        </w:tc>
      </w:tr>
      <w:tr w:rsidR="008F0E9E" w:rsidRPr="00E269A3" w14:paraId="23D3D7A2" w14:textId="77777777" w:rsidTr="00ED0DB8">
        <w:tc>
          <w:tcPr>
            <w:tcW w:w="2605" w:type="dxa"/>
          </w:tcPr>
          <w:p w14:paraId="6C399425" w14:textId="77777777" w:rsidR="008F0E9E" w:rsidRPr="00E269A3" w:rsidRDefault="008F0E9E" w:rsidP="00CE5745">
            <w:r w:rsidRPr="00E269A3">
              <w:t xml:space="preserve">Course Revision </w:t>
            </w:r>
          </w:p>
        </w:tc>
        <w:tc>
          <w:tcPr>
            <w:tcW w:w="1980" w:type="dxa"/>
          </w:tcPr>
          <w:p w14:paraId="77F538CA" w14:textId="77777777" w:rsidR="008F0E9E" w:rsidRPr="00E269A3" w:rsidRDefault="008F0E9E" w:rsidP="00CE5745">
            <w:r w:rsidRPr="00E269A3">
              <w:t>New courses</w:t>
            </w:r>
          </w:p>
        </w:tc>
        <w:tc>
          <w:tcPr>
            <w:tcW w:w="2970" w:type="dxa"/>
          </w:tcPr>
          <w:p w14:paraId="15908636" w14:textId="77777777" w:rsidR="008F0E9E" w:rsidRPr="00E269A3" w:rsidRDefault="008F0E9E" w:rsidP="00CE5745">
            <w:r w:rsidRPr="00E269A3">
              <w:t>Course Deletion</w:t>
            </w:r>
          </w:p>
        </w:tc>
        <w:tc>
          <w:tcPr>
            <w:tcW w:w="7493" w:type="dxa"/>
          </w:tcPr>
          <w:p w14:paraId="64797D96" w14:textId="77777777" w:rsidR="008F0E9E" w:rsidRPr="00E269A3" w:rsidRDefault="008F0E9E" w:rsidP="00CE5745"/>
        </w:tc>
      </w:tr>
      <w:tr w:rsidR="008F0E9E" w:rsidRPr="00E269A3" w14:paraId="343688E6" w14:textId="77777777" w:rsidTr="00ED0DB8">
        <w:tc>
          <w:tcPr>
            <w:tcW w:w="2605" w:type="dxa"/>
          </w:tcPr>
          <w:p w14:paraId="11042A29" w14:textId="77777777" w:rsidR="008F0E9E" w:rsidRPr="00E269A3" w:rsidRDefault="008F0E9E" w:rsidP="00CE5745">
            <w:r w:rsidRPr="00E269A3">
              <w:t>Math B22</w:t>
            </w:r>
          </w:p>
          <w:p w14:paraId="67D2253C" w14:textId="77777777" w:rsidR="008F0E9E" w:rsidRPr="00E269A3" w:rsidRDefault="008F0E9E" w:rsidP="00CE5745">
            <w:pPr>
              <w:rPr>
                <w:rFonts w:ascii="Calibri" w:hAnsi="Calibri"/>
              </w:rPr>
            </w:pPr>
            <w:r w:rsidRPr="00E269A3">
              <w:rPr>
                <w:rFonts w:ascii="Calibri" w:hAnsi="Calibri"/>
              </w:rPr>
              <w:t>BIOL B3A</w:t>
            </w:r>
          </w:p>
          <w:p w14:paraId="03EB4D6F" w14:textId="77777777" w:rsidR="008F0E9E" w:rsidRPr="00E269A3" w:rsidRDefault="008F0E9E" w:rsidP="00CE5745">
            <w:pPr>
              <w:rPr>
                <w:rFonts w:ascii="Calibri" w:hAnsi="Calibri"/>
              </w:rPr>
            </w:pPr>
            <w:r w:rsidRPr="00E269A3">
              <w:rPr>
                <w:rFonts w:ascii="Calibri" w:hAnsi="Calibri"/>
              </w:rPr>
              <w:t>CHEM B1A</w:t>
            </w:r>
          </w:p>
          <w:p w14:paraId="75065E9B" w14:textId="77777777" w:rsidR="008F0E9E" w:rsidRPr="00E269A3" w:rsidRDefault="008F0E9E" w:rsidP="00CE5745">
            <w:pPr>
              <w:rPr>
                <w:rFonts w:ascii="Calibri" w:hAnsi="Calibri"/>
              </w:rPr>
            </w:pPr>
            <w:r w:rsidRPr="00E269A3">
              <w:rPr>
                <w:rFonts w:ascii="Calibri" w:hAnsi="Calibri"/>
              </w:rPr>
              <w:t>CHEM B1B</w:t>
            </w:r>
          </w:p>
          <w:p w14:paraId="106864DC" w14:textId="77777777" w:rsidR="008F0E9E" w:rsidRPr="00E269A3" w:rsidRDefault="008F0E9E" w:rsidP="00CE5745">
            <w:r w:rsidRPr="00E269A3">
              <w:t>CNST B1</w:t>
            </w:r>
          </w:p>
          <w:p w14:paraId="0FF20BD7" w14:textId="77777777" w:rsidR="008F0E9E" w:rsidRPr="00E269A3" w:rsidRDefault="008F0E9E" w:rsidP="00CE5745">
            <w:pPr>
              <w:rPr>
                <w:rFonts w:ascii="Calibri" w:hAnsi="Calibri"/>
              </w:rPr>
            </w:pPr>
            <w:r w:rsidRPr="00E269A3">
              <w:rPr>
                <w:rFonts w:ascii="Calibri" w:hAnsi="Calibri"/>
              </w:rPr>
              <w:t>COMM B10</w:t>
            </w:r>
          </w:p>
          <w:p w14:paraId="53BCE842" w14:textId="77777777" w:rsidR="008F0E9E" w:rsidRPr="00E269A3" w:rsidRDefault="008F0E9E" w:rsidP="00CE5745">
            <w:pPr>
              <w:rPr>
                <w:rFonts w:ascii="Calibri" w:hAnsi="Calibri"/>
              </w:rPr>
            </w:pPr>
            <w:r w:rsidRPr="00E269A3">
              <w:rPr>
                <w:rFonts w:ascii="Calibri" w:hAnsi="Calibri"/>
              </w:rPr>
              <w:t>COMM B8</w:t>
            </w:r>
          </w:p>
          <w:p w14:paraId="11270BD0" w14:textId="77777777" w:rsidR="008F0E9E" w:rsidRPr="00E269A3" w:rsidRDefault="008F0E9E" w:rsidP="00CE5745">
            <w:pPr>
              <w:rPr>
                <w:rFonts w:ascii="Calibri" w:hAnsi="Calibri"/>
              </w:rPr>
            </w:pPr>
            <w:r w:rsidRPr="00E269A3">
              <w:rPr>
                <w:rFonts w:ascii="Calibri" w:hAnsi="Calibri"/>
              </w:rPr>
              <w:t>COMM B9</w:t>
            </w:r>
          </w:p>
          <w:p w14:paraId="21FCEA41" w14:textId="77777777" w:rsidR="008F0E9E" w:rsidRPr="00E269A3" w:rsidRDefault="008F0E9E" w:rsidP="00CE5745">
            <w:pPr>
              <w:rPr>
                <w:rFonts w:ascii="Calibri" w:hAnsi="Calibri"/>
              </w:rPr>
            </w:pPr>
            <w:r w:rsidRPr="00E269A3">
              <w:rPr>
                <w:rFonts w:ascii="Calibri" w:hAnsi="Calibri"/>
              </w:rPr>
              <w:t>COMP B43</w:t>
            </w:r>
          </w:p>
          <w:p w14:paraId="7EB38239" w14:textId="77777777" w:rsidR="008F0E9E" w:rsidRPr="00E269A3" w:rsidRDefault="008F0E9E" w:rsidP="00CE5745">
            <w:pPr>
              <w:rPr>
                <w:rFonts w:ascii="Calibri" w:hAnsi="Calibri"/>
              </w:rPr>
            </w:pPr>
            <w:r w:rsidRPr="00E269A3">
              <w:rPr>
                <w:rFonts w:ascii="Calibri" w:hAnsi="Calibri"/>
              </w:rPr>
              <w:t>COMP B94</w:t>
            </w:r>
          </w:p>
          <w:p w14:paraId="4797B0E7" w14:textId="77777777" w:rsidR="008F0E9E" w:rsidRPr="00E269A3" w:rsidRDefault="008F0E9E" w:rsidP="00CE5745">
            <w:pPr>
              <w:rPr>
                <w:rFonts w:ascii="Calibri" w:hAnsi="Calibri"/>
              </w:rPr>
            </w:pPr>
            <w:r w:rsidRPr="00E269A3">
              <w:rPr>
                <w:rFonts w:ascii="Calibri" w:hAnsi="Calibri"/>
              </w:rPr>
              <w:t>ENGR B17</w:t>
            </w:r>
          </w:p>
          <w:p w14:paraId="216A72D9" w14:textId="77777777" w:rsidR="008F0E9E" w:rsidRPr="00E269A3" w:rsidRDefault="008F0E9E" w:rsidP="00CE5745">
            <w:pPr>
              <w:rPr>
                <w:rFonts w:ascii="Calibri" w:hAnsi="Calibri"/>
              </w:rPr>
            </w:pPr>
            <w:r w:rsidRPr="00E269A3">
              <w:rPr>
                <w:rFonts w:ascii="Calibri" w:hAnsi="Calibri"/>
              </w:rPr>
              <w:t>ENGR B45</w:t>
            </w:r>
          </w:p>
          <w:p w14:paraId="0BC4BC03" w14:textId="77777777" w:rsidR="008F0E9E" w:rsidRPr="00E269A3" w:rsidRDefault="008F0E9E" w:rsidP="00CE5745">
            <w:pPr>
              <w:rPr>
                <w:rFonts w:ascii="Calibri" w:hAnsi="Calibri"/>
              </w:rPr>
            </w:pPr>
            <w:r w:rsidRPr="00E269A3">
              <w:rPr>
                <w:rFonts w:ascii="Calibri" w:hAnsi="Calibri"/>
              </w:rPr>
              <w:t>FIRE B66</w:t>
            </w:r>
          </w:p>
          <w:p w14:paraId="156D7604" w14:textId="77777777" w:rsidR="008F0E9E" w:rsidRPr="00E269A3" w:rsidRDefault="008F0E9E" w:rsidP="00CE5745">
            <w:pPr>
              <w:rPr>
                <w:rFonts w:ascii="Calibri" w:hAnsi="Calibri"/>
              </w:rPr>
            </w:pPr>
            <w:r w:rsidRPr="00E269A3">
              <w:rPr>
                <w:rFonts w:ascii="Calibri" w:hAnsi="Calibri"/>
              </w:rPr>
              <w:t>FIRE B69</w:t>
            </w:r>
          </w:p>
          <w:p w14:paraId="23553067" w14:textId="77777777" w:rsidR="008F0E9E" w:rsidRPr="00E269A3" w:rsidRDefault="008F0E9E" w:rsidP="00CE5745">
            <w:pPr>
              <w:rPr>
                <w:rFonts w:ascii="Calibri" w:hAnsi="Calibri"/>
              </w:rPr>
            </w:pPr>
            <w:r w:rsidRPr="00E269A3">
              <w:rPr>
                <w:rFonts w:ascii="Calibri" w:hAnsi="Calibri"/>
              </w:rPr>
              <w:t>GEOL B10</w:t>
            </w:r>
          </w:p>
          <w:p w14:paraId="162E94B2" w14:textId="77777777" w:rsidR="008F0E9E" w:rsidRPr="00E269A3" w:rsidRDefault="008F0E9E" w:rsidP="00CE5745">
            <w:pPr>
              <w:rPr>
                <w:rFonts w:ascii="Calibri" w:hAnsi="Calibri"/>
              </w:rPr>
            </w:pPr>
            <w:r w:rsidRPr="00E269A3">
              <w:rPr>
                <w:rFonts w:ascii="Calibri" w:hAnsi="Calibri"/>
              </w:rPr>
              <w:t>GEOL B10L</w:t>
            </w:r>
          </w:p>
          <w:p w14:paraId="140B29C3" w14:textId="77777777" w:rsidR="008F0E9E" w:rsidRPr="00E269A3" w:rsidRDefault="008F0E9E" w:rsidP="00CE5745">
            <w:pPr>
              <w:rPr>
                <w:rFonts w:ascii="Calibri" w:hAnsi="Calibri"/>
              </w:rPr>
            </w:pPr>
            <w:r w:rsidRPr="00E269A3">
              <w:rPr>
                <w:rFonts w:ascii="Calibri" w:hAnsi="Calibri"/>
              </w:rPr>
              <w:t>GEOL B11</w:t>
            </w:r>
          </w:p>
          <w:p w14:paraId="0B4DE10E" w14:textId="77777777" w:rsidR="008F0E9E" w:rsidRPr="00E269A3" w:rsidRDefault="008F0E9E" w:rsidP="00CE5745">
            <w:pPr>
              <w:rPr>
                <w:rFonts w:ascii="Calibri" w:hAnsi="Calibri"/>
              </w:rPr>
            </w:pPr>
            <w:r w:rsidRPr="00E269A3">
              <w:rPr>
                <w:rFonts w:ascii="Calibri" w:hAnsi="Calibri"/>
              </w:rPr>
              <w:t>GEOL B11L</w:t>
            </w:r>
          </w:p>
          <w:p w14:paraId="45BF86F0" w14:textId="77777777" w:rsidR="008F0E9E" w:rsidRPr="00E269A3" w:rsidRDefault="008F0E9E" w:rsidP="00CE5745">
            <w:pPr>
              <w:rPr>
                <w:rFonts w:ascii="Calibri" w:hAnsi="Calibri"/>
              </w:rPr>
            </w:pPr>
            <w:r w:rsidRPr="00E269A3">
              <w:rPr>
                <w:rFonts w:ascii="Calibri" w:hAnsi="Calibri"/>
              </w:rPr>
              <w:t>HLED B1</w:t>
            </w:r>
          </w:p>
          <w:p w14:paraId="5FA88F82" w14:textId="77777777" w:rsidR="008F0E9E" w:rsidRPr="00E269A3" w:rsidRDefault="008F0E9E" w:rsidP="00CE5745">
            <w:pPr>
              <w:rPr>
                <w:rFonts w:ascii="Calibri" w:hAnsi="Calibri"/>
              </w:rPr>
            </w:pPr>
            <w:r w:rsidRPr="00E269A3">
              <w:rPr>
                <w:rFonts w:ascii="Calibri" w:hAnsi="Calibri"/>
              </w:rPr>
              <w:t>JRNL B1</w:t>
            </w:r>
          </w:p>
          <w:p w14:paraId="609664C3" w14:textId="77777777" w:rsidR="008F0E9E" w:rsidRPr="00E269A3" w:rsidRDefault="008F0E9E" w:rsidP="00CE5745">
            <w:pPr>
              <w:rPr>
                <w:rFonts w:ascii="Calibri" w:hAnsi="Calibri"/>
              </w:rPr>
            </w:pPr>
            <w:r w:rsidRPr="00E269A3">
              <w:rPr>
                <w:rFonts w:ascii="Calibri" w:hAnsi="Calibri"/>
              </w:rPr>
              <w:t>JRNL B2</w:t>
            </w:r>
          </w:p>
          <w:p w14:paraId="04A47452" w14:textId="77777777" w:rsidR="008F0E9E" w:rsidRPr="00E269A3" w:rsidRDefault="008F0E9E" w:rsidP="00CE5745">
            <w:pPr>
              <w:rPr>
                <w:rFonts w:ascii="Calibri" w:hAnsi="Calibri"/>
              </w:rPr>
            </w:pPr>
            <w:r w:rsidRPr="00E269A3">
              <w:rPr>
                <w:rFonts w:ascii="Calibri" w:hAnsi="Calibri"/>
              </w:rPr>
              <w:t>JRNL B15</w:t>
            </w:r>
          </w:p>
          <w:p w14:paraId="340F1B59" w14:textId="77777777" w:rsidR="008F0E9E" w:rsidRPr="00E269A3" w:rsidRDefault="008F0E9E" w:rsidP="00CE5745">
            <w:pPr>
              <w:rPr>
                <w:rFonts w:ascii="Calibri" w:hAnsi="Calibri"/>
              </w:rPr>
            </w:pPr>
            <w:r w:rsidRPr="00E269A3">
              <w:rPr>
                <w:rFonts w:ascii="Calibri" w:hAnsi="Calibri"/>
              </w:rPr>
              <w:t>JRNL B16</w:t>
            </w:r>
          </w:p>
          <w:p w14:paraId="4298E998" w14:textId="77777777" w:rsidR="008F0E9E" w:rsidRPr="00E269A3" w:rsidRDefault="008F0E9E" w:rsidP="00CE5745">
            <w:pPr>
              <w:rPr>
                <w:rFonts w:ascii="Calibri" w:hAnsi="Calibri"/>
              </w:rPr>
            </w:pPr>
            <w:r w:rsidRPr="00E269A3">
              <w:rPr>
                <w:rFonts w:ascii="Calibri" w:hAnsi="Calibri"/>
              </w:rPr>
              <w:t>JRNL B25</w:t>
            </w:r>
          </w:p>
          <w:p w14:paraId="7F4631E6" w14:textId="77777777" w:rsidR="008F0E9E" w:rsidRPr="00E269A3" w:rsidRDefault="008F0E9E" w:rsidP="00CE5745">
            <w:pPr>
              <w:rPr>
                <w:rFonts w:ascii="Calibri" w:hAnsi="Calibri"/>
              </w:rPr>
            </w:pPr>
            <w:r w:rsidRPr="00E269A3">
              <w:rPr>
                <w:rFonts w:ascii="Calibri" w:hAnsi="Calibri"/>
              </w:rPr>
              <w:t>JRNL B26</w:t>
            </w:r>
          </w:p>
          <w:p w14:paraId="42F541E9" w14:textId="77777777" w:rsidR="008F0E9E" w:rsidRPr="00E269A3" w:rsidRDefault="008F0E9E" w:rsidP="00CE5745">
            <w:r w:rsidRPr="00E269A3">
              <w:t>MATH B4A</w:t>
            </w:r>
          </w:p>
          <w:p w14:paraId="55EE5D23" w14:textId="77777777" w:rsidR="008F0E9E" w:rsidRPr="00E269A3" w:rsidRDefault="008F0E9E" w:rsidP="00CE5745">
            <w:r w:rsidRPr="00E269A3">
              <w:t>MATH B22</w:t>
            </w:r>
          </w:p>
          <w:p w14:paraId="3477EB38" w14:textId="77777777" w:rsidR="008F0E9E" w:rsidRPr="00E269A3" w:rsidRDefault="008F0E9E" w:rsidP="00CE5745">
            <w:r w:rsidRPr="00E269A3">
              <w:t>MATH B23</w:t>
            </w:r>
          </w:p>
          <w:p w14:paraId="7787A592" w14:textId="77777777" w:rsidR="008F0E9E" w:rsidRPr="00E269A3" w:rsidRDefault="008F0E9E" w:rsidP="00CE5745">
            <w:r w:rsidRPr="00E269A3">
              <w:t>MUSC B5A</w:t>
            </w:r>
          </w:p>
          <w:p w14:paraId="29E7D743" w14:textId="77777777" w:rsidR="008F0E9E" w:rsidRPr="00E269A3" w:rsidRDefault="008F0E9E" w:rsidP="00CE5745">
            <w:r w:rsidRPr="00E269A3">
              <w:t>MUSC B5B</w:t>
            </w:r>
          </w:p>
          <w:p w14:paraId="3E39FDAE" w14:textId="77777777" w:rsidR="008F0E9E" w:rsidRPr="00E269A3" w:rsidRDefault="008F0E9E" w:rsidP="00CE5745">
            <w:r w:rsidRPr="00E269A3">
              <w:t>MUSC B6A</w:t>
            </w:r>
          </w:p>
          <w:p w14:paraId="51C5DBF8" w14:textId="77777777" w:rsidR="008F0E9E" w:rsidRPr="00E269A3" w:rsidRDefault="008F0E9E" w:rsidP="00CE5745">
            <w:r w:rsidRPr="00E269A3">
              <w:t>MUSC B6B</w:t>
            </w:r>
          </w:p>
          <w:p w14:paraId="2E94982E" w14:textId="77777777" w:rsidR="008F0E9E" w:rsidRPr="00E269A3" w:rsidRDefault="008F0E9E" w:rsidP="00CE5745">
            <w:r w:rsidRPr="00E269A3">
              <w:t>MUSC B6C</w:t>
            </w:r>
          </w:p>
          <w:p w14:paraId="159EE372" w14:textId="77777777" w:rsidR="008F0E9E" w:rsidRPr="00E269A3" w:rsidRDefault="008F0E9E" w:rsidP="00CE5745">
            <w:r w:rsidRPr="00E269A3">
              <w:t>MUSC B6D</w:t>
            </w:r>
          </w:p>
          <w:p w14:paraId="0B8851E0" w14:textId="77777777" w:rsidR="008F0E9E" w:rsidRPr="00E269A3" w:rsidRDefault="008F0E9E" w:rsidP="00CE5745">
            <w:r w:rsidRPr="00E269A3">
              <w:t>MUSC B9A</w:t>
            </w:r>
          </w:p>
          <w:p w14:paraId="07B9C077" w14:textId="77777777" w:rsidR="008F0E9E" w:rsidRPr="00E269A3" w:rsidRDefault="008F0E9E" w:rsidP="00CE5745">
            <w:r w:rsidRPr="00E269A3">
              <w:t>MUSC B10A</w:t>
            </w:r>
          </w:p>
          <w:p w14:paraId="7C1950A5" w14:textId="77777777" w:rsidR="008F0E9E" w:rsidRPr="00E269A3" w:rsidRDefault="008F0E9E" w:rsidP="00CE5745">
            <w:r w:rsidRPr="00E269A3">
              <w:t>MUSC B12A</w:t>
            </w:r>
          </w:p>
          <w:p w14:paraId="7237CBB7" w14:textId="77777777" w:rsidR="008F0E9E" w:rsidRPr="00E269A3" w:rsidRDefault="008F0E9E" w:rsidP="00CE5745">
            <w:r w:rsidRPr="00E269A3">
              <w:t>MUSC B14A</w:t>
            </w:r>
          </w:p>
          <w:p w14:paraId="618F1C65" w14:textId="77777777" w:rsidR="008F0E9E" w:rsidRPr="00E269A3" w:rsidRDefault="008F0E9E" w:rsidP="00CE5745">
            <w:r w:rsidRPr="00E269A3">
              <w:t>MUSC B17A</w:t>
            </w:r>
          </w:p>
          <w:p w14:paraId="4A4144B4" w14:textId="77777777" w:rsidR="008F0E9E" w:rsidRPr="00E269A3" w:rsidRDefault="008F0E9E" w:rsidP="00CE5745">
            <w:r w:rsidRPr="00E269A3">
              <w:t>MUSC B27</w:t>
            </w:r>
          </w:p>
          <w:p w14:paraId="44F58A74" w14:textId="77777777" w:rsidR="008F0E9E" w:rsidRPr="00E269A3" w:rsidRDefault="008F0E9E" w:rsidP="00CE5745">
            <w:r w:rsidRPr="00E269A3">
              <w:t>MUSC B230a</w:t>
            </w:r>
          </w:p>
          <w:p w14:paraId="1ACD4E8C" w14:textId="77777777" w:rsidR="008F0E9E" w:rsidRPr="00E269A3" w:rsidRDefault="008F0E9E" w:rsidP="00CE5745">
            <w:r w:rsidRPr="00E269A3">
              <w:t>MUSC B230B</w:t>
            </w:r>
          </w:p>
          <w:p w14:paraId="514B127F" w14:textId="77777777" w:rsidR="008F0E9E" w:rsidRPr="00E269A3" w:rsidRDefault="008F0E9E" w:rsidP="00CE5745">
            <w:r w:rsidRPr="00E269A3">
              <w:t>MUSC B230C</w:t>
            </w:r>
          </w:p>
          <w:p w14:paraId="48117079" w14:textId="77777777" w:rsidR="008F0E9E" w:rsidRPr="00E269A3" w:rsidRDefault="008F0E9E" w:rsidP="00CE5745">
            <w:r w:rsidRPr="00E269A3">
              <w:t>MUSC B40</w:t>
            </w:r>
          </w:p>
          <w:p w14:paraId="60149FBB" w14:textId="77777777" w:rsidR="008F0E9E" w:rsidRPr="00E269A3" w:rsidRDefault="008F0E9E" w:rsidP="00CE5745">
            <w:r w:rsidRPr="00E269A3">
              <w:t>MUSC B9B</w:t>
            </w:r>
          </w:p>
          <w:p w14:paraId="1240B79B" w14:textId="77777777" w:rsidR="008F0E9E" w:rsidRPr="00E269A3" w:rsidRDefault="008F0E9E" w:rsidP="00CE5745">
            <w:r w:rsidRPr="00E269A3">
              <w:t>NRES B2</w:t>
            </w:r>
          </w:p>
          <w:p w14:paraId="57D073A6" w14:textId="77777777" w:rsidR="008F0E9E" w:rsidRPr="00E269A3" w:rsidRDefault="008F0E9E" w:rsidP="00CE5745">
            <w:r w:rsidRPr="00E269A3">
              <w:t>NURS B44</w:t>
            </w:r>
          </w:p>
          <w:p w14:paraId="72F185F0" w14:textId="77777777" w:rsidR="008F0E9E" w:rsidRPr="00E269A3" w:rsidRDefault="008F0E9E" w:rsidP="00CE5745">
            <w:r w:rsidRPr="00E269A3">
              <w:t>NURS B45</w:t>
            </w:r>
          </w:p>
          <w:p w14:paraId="36AC31D6" w14:textId="77777777" w:rsidR="008F0E9E" w:rsidRPr="00E269A3" w:rsidRDefault="008F0E9E" w:rsidP="00CE5745">
            <w:r w:rsidRPr="00E269A3">
              <w:t>NURS B46</w:t>
            </w:r>
          </w:p>
          <w:p w14:paraId="0700BD15" w14:textId="77777777" w:rsidR="008F0E9E" w:rsidRPr="00E269A3" w:rsidRDefault="008F0E9E" w:rsidP="00CE5745">
            <w:r w:rsidRPr="00E269A3">
              <w:t>NURS B47</w:t>
            </w:r>
          </w:p>
          <w:p w14:paraId="4262760B" w14:textId="77777777" w:rsidR="008F0E9E" w:rsidRPr="00E269A3" w:rsidRDefault="008F0E9E" w:rsidP="00CE5745">
            <w:r w:rsidRPr="00E269A3">
              <w:t>NURS B48</w:t>
            </w:r>
          </w:p>
          <w:p w14:paraId="56574C4D" w14:textId="77777777" w:rsidR="008F0E9E" w:rsidRPr="00E269A3" w:rsidRDefault="008F0E9E" w:rsidP="00CE5745">
            <w:r w:rsidRPr="00E269A3">
              <w:t>NURS B49</w:t>
            </w:r>
          </w:p>
          <w:p w14:paraId="6E170AAC" w14:textId="77777777" w:rsidR="008F0E9E" w:rsidRPr="00E269A3" w:rsidRDefault="008F0E9E" w:rsidP="00CE5745">
            <w:r w:rsidRPr="00E269A3">
              <w:t>OSRM B10</w:t>
            </w:r>
          </w:p>
          <w:p w14:paraId="05016D7C" w14:textId="77777777" w:rsidR="008F0E9E" w:rsidRPr="00E269A3" w:rsidRDefault="008F0E9E" w:rsidP="00CE5745">
            <w:r w:rsidRPr="00E269A3">
              <w:t>OSRM B12</w:t>
            </w:r>
          </w:p>
          <w:p w14:paraId="22D1F169" w14:textId="77777777" w:rsidR="008F0E9E" w:rsidRPr="00E269A3" w:rsidRDefault="008F0E9E" w:rsidP="00CE5745">
            <w:r w:rsidRPr="00E269A3">
              <w:t>OSRM B16</w:t>
            </w:r>
          </w:p>
          <w:p w14:paraId="6B2707EF" w14:textId="77777777" w:rsidR="008F0E9E" w:rsidRPr="00E269A3" w:rsidRDefault="008F0E9E" w:rsidP="00CE5745">
            <w:r w:rsidRPr="00E269A3">
              <w:t>OSRM B18</w:t>
            </w:r>
          </w:p>
          <w:p w14:paraId="53683DE8" w14:textId="77777777" w:rsidR="008F0E9E" w:rsidRPr="00E269A3" w:rsidRDefault="008F0E9E" w:rsidP="00CE5745">
            <w:r w:rsidRPr="00E269A3">
              <w:t>PSYC B5</w:t>
            </w:r>
          </w:p>
          <w:p w14:paraId="611BBE47" w14:textId="77777777" w:rsidR="008F0E9E" w:rsidRPr="00E269A3" w:rsidRDefault="008F0E9E" w:rsidP="00CE5745">
            <w:r w:rsidRPr="00E269A3">
              <w:t>WELD B48WE</w:t>
            </w:r>
          </w:p>
        </w:tc>
        <w:tc>
          <w:tcPr>
            <w:tcW w:w="1980" w:type="dxa"/>
          </w:tcPr>
          <w:p w14:paraId="005F9133" w14:textId="77777777" w:rsidR="008F0E9E" w:rsidRPr="00E269A3" w:rsidRDefault="008F0E9E" w:rsidP="00CE5745">
            <w:pPr>
              <w:rPr>
                <w:rFonts w:ascii="Calibri" w:hAnsi="Calibri"/>
              </w:rPr>
            </w:pPr>
            <w:r w:rsidRPr="00E269A3">
              <w:rPr>
                <w:rFonts w:ascii="Calibri" w:hAnsi="Calibri"/>
              </w:rPr>
              <w:t>ARCH B48WE</w:t>
            </w:r>
          </w:p>
          <w:p w14:paraId="6D51F81D" w14:textId="77777777" w:rsidR="008F0E9E" w:rsidRPr="00E269A3" w:rsidRDefault="008F0E9E" w:rsidP="00CE5745">
            <w:pPr>
              <w:rPr>
                <w:rFonts w:ascii="Calibri" w:hAnsi="Calibri"/>
              </w:rPr>
            </w:pPr>
            <w:r w:rsidRPr="00E269A3">
              <w:rPr>
                <w:rFonts w:ascii="Calibri" w:hAnsi="Calibri"/>
              </w:rPr>
              <w:t>CNST B3</w:t>
            </w:r>
          </w:p>
          <w:p w14:paraId="7CA85F47" w14:textId="77777777" w:rsidR="008F0E9E" w:rsidRPr="00E269A3" w:rsidRDefault="008F0E9E" w:rsidP="00CE5745">
            <w:pPr>
              <w:rPr>
                <w:rFonts w:ascii="Calibri" w:hAnsi="Calibri"/>
              </w:rPr>
            </w:pPr>
            <w:r w:rsidRPr="00E269A3">
              <w:rPr>
                <w:rFonts w:ascii="Calibri" w:hAnsi="Calibri"/>
              </w:rPr>
              <w:t xml:space="preserve">CNST B4 </w:t>
            </w:r>
          </w:p>
          <w:p w14:paraId="625C20D9" w14:textId="77777777" w:rsidR="008F0E9E" w:rsidRPr="00E269A3" w:rsidRDefault="008F0E9E" w:rsidP="00CE5745">
            <w:pPr>
              <w:rPr>
                <w:rFonts w:ascii="Calibri" w:hAnsi="Calibri"/>
              </w:rPr>
            </w:pPr>
            <w:r w:rsidRPr="00E269A3">
              <w:rPr>
                <w:rFonts w:ascii="Calibri" w:hAnsi="Calibri"/>
              </w:rPr>
              <w:t>CNST B5</w:t>
            </w:r>
          </w:p>
          <w:p w14:paraId="036520FE" w14:textId="77777777" w:rsidR="008F0E9E" w:rsidRPr="00E269A3" w:rsidRDefault="008F0E9E" w:rsidP="00CE5745">
            <w:pPr>
              <w:rPr>
                <w:rFonts w:ascii="Calibri" w:hAnsi="Calibri"/>
              </w:rPr>
            </w:pPr>
            <w:r w:rsidRPr="00E269A3">
              <w:rPr>
                <w:rFonts w:ascii="Calibri" w:hAnsi="Calibri"/>
              </w:rPr>
              <w:t>CNST B6</w:t>
            </w:r>
          </w:p>
          <w:p w14:paraId="59AF62EC" w14:textId="77777777" w:rsidR="008F0E9E" w:rsidRPr="00E269A3" w:rsidRDefault="008F0E9E" w:rsidP="00CE5745">
            <w:pPr>
              <w:rPr>
                <w:rFonts w:ascii="Calibri" w:hAnsi="Calibri"/>
              </w:rPr>
            </w:pPr>
            <w:r w:rsidRPr="00E269A3">
              <w:rPr>
                <w:rFonts w:ascii="Calibri" w:hAnsi="Calibri"/>
              </w:rPr>
              <w:t>CNST B7</w:t>
            </w:r>
          </w:p>
          <w:p w14:paraId="3872EFD8" w14:textId="77777777" w:rsidR="008F0E9E" w:rsidRPr="00E269A3" w:rsidRDefault="008F0E9E" w:rsidP="00CE5745">
            <w:pPr>
              <w:rPr>
                <w:rFonts w:ascii="Calibri" w:hAnsi="Calibri"/>
              </w:rPr>
            </w:pPr>
            <w:r w:rsidRPr="00E269A3">
              <w:rPr>
                <w:rFonts w:ascii="Calibri" w:hAnsi="Calibri"/>
              </w:rPr>
              <w:t>CNST B8</w:t>
            </w:r>
          </w:p>
          <w:p w14:paraId="2C6811D4" w14:textId="77777777" w:rsidR="008F0E9E" w:rsidRPr="00E269A3" w:rsidRDefault="008F0E9E" w:rsidP="00CE5745">
            <w:pPr>
              <w:rPr>
                <w:rFonts w:ascii="Calibri" w:hAnsi="Calibri"/>
              </w:rPr>
            </w:pPr>
            <w:r w:rsidRPr="00E269A3">
              <w:rPr>
                <w:rFonts w:ascii="Calibri" w:hAnsi="Calibri"/>
              </w:rPr>
              <w:t>CNST B9</w:t>
            </w:r>
          </w:p>
          <w:p w14:paraId="2F80BC1F" w14:textId="77777777" w:rsidR="008F0E9E" w:rsidRPr="00E269A3" w:rsidRDefault="008F0E9E" w:rsidP="00CE5745">
            <w:pPr>
              <w:rPr>
                <w:rFonts w:ascii="Calibri" w:hAnsi="Calibri"/>
              </w:rPr>
            </w:pPr>
            <w:r w:rsidRPr="00E269A3">
              <w:rPr>
                <w:rFonts w:ascii="Calibri" w:hAnsi="Calibri"/>
              </w:rPr>
              <w:t>CNST B10</w:t>
            </w:r>
          </w:p>
          <w:p w14:paraId="78BDBD63" w14:textId="77777777" w:rsidR="008F0E9E" w:rsidRPr="00E269A3" w:rsidRDefault="008F0E9E" w:rsidP="00CE5745">
            <w:pPr>
              <w:rPr>
                <w:rFonts w:ascii="Calibri" w:hAnsi="Calibri"/>
              </w:rPr>
            </w:pPr>
            <w:r w:rsidRPr="00E269A3">
              <w:rPr>
                <w:rFonts w:ascii="Calibri" w:hAnsi="Calibri"/>
              </w:rPr>
              <w:t>CNST B11</w:t>
            </w:r>
          </w:p>
          <w:p w14:paraId="22176DC9" w14:textId="77777777" w:rsidR="008F0E9E" w:rsidRPr="00E269A3" w:rsidRDefault="008F0E9E" w:rsidP="00CE5745">
            <w:r w:rsidRPr="00E269A3">
              <w:t>HEIT B10</w:t>
            </w:r>
          </w:p>
          <w:p w14:paraId="77DB845E" w14:textId="77777777" w:rsidR="008F0E9E" w:rsidRPr="00E269A3" w:rsidRDefault="008F0E9E" w:rsidP="00CE5745">
            <w:r w:rsidRPr="00E269A3">
              <w:t>HEIT B11</w:t>
            </w:r>
          </w:p>
          <w:p w14:paraId="3B720DDF" w14:textId="77777777" w:rsidR="008F0E9E" w:rsidRPr="00E269A3" w:rsidRDefault="008F0E9E" w:rsidP="00CE5745">
            <w:r w:rsidRPr="00E269A3">
              <w:t>HEIT B12</w:t>
            </w:r>
          </w:p>
          <w:p w14:paraId="218B0A71" w14:textId="77777777" w:rsidR="008F0E9E" w:rsidRPr="00E269A3" w:rsidRDefault="008F0E9E" w:rsidP="00CE5745">
            <w:r w:rsidRPr="00E269A3">
              <w:t>HEIT B13</w:t>
            </w:r>
          </w:p>
          <w:p w14:paraId="6E1C5023" w14:textId="77777777" w:rsidR="008F0E9E" w:rsidRPr="00E269A3" w:rsidRDefault="008F0E9E" w:rsidP="00CE5745">
            <w:r w:rsidRPr="00E269A3">
              <w:t>HEIT B15</w:t>
            </w:r>
          </w:p>
          <w:p w14:paraId="4F3B4CAB" w14:textId="77777777" w:rsidR="008F0E9E" w:rsidRPr="00E269A3" w:rsidRDefault="008F0E9E" w:rsidP="00CE5745">
            <w:r w:rsidRPr="00E269A3">
              <w:t>HEIT B16</w:t>
            </w:r>
          </w:p>
          <w:p w14:paraId="30F92300" w14:textId="77777777" w:rsidR="008F0E9E" w:rsidRPr="00E269A3" w:rsidRDefault="008F0E9E" w:rsidP="00CE5745">
            <w:r w:rsidRPr="00E269A3">
              <w:t>HEIT B20</w:t>
            </w:r>
          </w:p>
          <w:p w14:paraId="60C07989" w14:textId="77777777" w:rsidR="008F0E9E" w:rsidRPr="00E269A3" w:rsidRDefault="008F0E9E" w:rsidP="00CE5745">
            <w:r w:rsidRPr="00E269A3">
              <w:t>HEIT B21</w:t>
            </w:r>
          </w:p>
          <w:p w14:paraId="530361FF" w14:textId="77777777" w:rsidR="008F0E9E" w:rsidRPr="00E269A3" w:rsidRDefault="008F0E9E" w:rsidP="00CE5745">
            <w:r w:rsidRPr="00E269A3">
              <w:t>HEIT B22</w:t>
            </w:r>
          </w:p>
          <w:p w14:paraId="43D35CB0" w14:textId="77777777" w:rsidR="008F0E9E" w:rsidRPr="00E269A3" w:rsidRDefault="008F0E9E" w:rsidP="00CE5745">
            <w:r w:rsidRPr="00E269A3">
              <w:t>HEIT B23</w:t>
            </w:r>
          </w:p>
          <w:p w14:paraId="1E9798BE" w14:textId="77777777" w:rsidR="008F0E9E" w:rsidRPr="00E269A3" w:rsidRDefault="008F0E9E" w:rsidP="00CE5745">
            <w:r w:rsidRPr="00E269A3">
              <w:t>HEIT B24</w:t>
            </w:r>
          </w:p>
          <w:p w14:paraId="38CB6B78" w14:textId="77777777" w:rsidR="008F0E9E" w:rsidRPr="00E269A3" w:rsidRDefault="008F0E9E" w:rsidP="00CE5745">
            <w:r w:rsidRPr="00E269A3">
              <w:t>HEIT B25</w:t>
            </w:r>
          </w:p>
          <w:p w14:paraId="6EE6A824" w14:textId="77777777" w:rsidR="008F0E9E" w:rsidRPr="00E269A3" w:rsidRDefault="008F0E9E" w:rsidP="00CE5745">
            <w:r w:rsidRPr="00E269A3">
              <w:t>HEIT B26</w:t>
            </w:r>
          </w:p>
          <w:p w14:paraId="21CD6D35" w14:textId="77777777" w:rsidR="008F0E9E" w:rsidRPr="00E269A3" w:rsidRDefault="008F0E9E" w:rsidP="00CE5745">
            <w:r w:rsidRPr="00E269A3">
              <w:t>HEIT B30</w:t>
            </w:r>
          </w:p>
          <w:p w14:paraId="60E3551B" w14:textId="77777777" w:rsidR="008F0E9E" w:rsidRPr="00E269A3" w:rsidRDefault="008F0E9E" w:rsidP="00CE5745">
            <w:r w:rsidRPr="00E269A3">
              <w:t>HEIT B31</w:t>
            </w:r>
          </w:p>
          <w:p w14:paraId="0C44D842" w14:textId="77777777" w:rsidR="008F0E9E" w:rsidRPr="00E269A3" w:rsidRDefault="008F0E9E" w:rsidP="00CE5745">
            <w:r w:rsidRPr="00E269A3">
              <w:t>HEIT B60</w:t>
            </w:r>
          </w:p>
          <w:p w14:paraId="48292196" w14:textId="77777777" w:rsidR="008F0E9E" w:rsidRPr="00E269A3" w:rsidRDefault="008F0E9E" w:rsidP="00CE5745">
            <w:r w:rsidRPr="00E269A3">
              <w:t>INDT B48WE</w:t>
            </w:r>
          </w:p>
          <w:p w14:paraId="6CFA4783" w14:textId="77777777" w:rsidR="008F0E9E" w:rsidRPr="00E269A3" w:rsidRDefault="008F0E9E" w:rsidP="00CE5745">
            <w:r w:rsidRPr="00E269A3">
              <w:t>MFGT B48WE</w:t>
            </w:r>
          </w:p>
        </w:tc>
        <w:tc>
          <w:tcPr>
            <w:tcW w:w="2970" w:type="dxa"/>
          </w:tcPr>
          <w:p w14:paraId="58966C7E" w14:textId="77777777" w:rsidR="008F0E9E" w:rsidRPr="00E269A3" w:rsidRDefault="008F0E9E" w:rsidP="00CE5745">
            <w:r w:rsidRPr="00E269A3">
              <w:t>FIRE B50A</w:t>
            </w:r>
          </w:p>
          <w:p w14:paraId="1DCCFA03" w14:textId="77777777" w:rsidR="008F0E9E" w:rsidRPr="00E269A3" w:rsidRDefault="008F0E9E" w:rsidP="00CE5745">
            <w:r w:rsidRPr="00E269A3">
              <w:t>FIRE B50B</w:t>
            </w:r>
          </w:p>
          <w:p w14:paraId="5BA00F91" w14:textId="77777777" w:rsidR="008F0E9E" w:rsidRPr="00E269A3" w:rsidRDefault="008F0E9E" w:rsidP="00CE5745">
            <w:r w:rsidRPr="00E269A3">
              <w:t>FIRE B50C</w:t>
            </w:r>
          </w:p>
          <w:p w14:paraId="26821CA5" w14:textId="77777777" w:rsidR="008F0E9E" w:rsidRPr="00E269A3" w:rsidRDefault="008F0E9E" w:rsidP="00CE5745">
            <w:r w:rsidRPr="00E269A3">
              <w:t>FIRE B50D</w:t>
            </w:r>
          </w:p>
          <w:p w14:paraId="6891C027" w14:textId="77777777" w:rsidR="008F0E9E" w:rsidRPr="00E269A3" w:rsidRDefault="008F0E9E" w:rsidP="00CE5745">
            <w:r w:rsidRPr="00E269A3">
              <w:t>FIRE B50F</w:t>
            </w:r>
          </w:p>
          <w:p w14:paraId="3A858CAF" w14:textId="77777777" w:rsidR="008F0E9E" w:rsidRPr="00E269A3" w:rsidRDefault="008F0E9E" w:rsidP="00CE5745">
            <w:r w:rsidRPr="00E269A3">
              <w:t>FIRE B50G</w:t>
            </w:r>
          </w:p>
          <w:p w14:paraId="3072DA5C" w14:textId="77777777" w:rsidR="008F0E9E" w:rsidRPr="00E269A3" w:rsidRDefault="008F0E9E" w:rsidP="00CE5745">
            <w:r w:rsidRPr="00E269A3">
              <w:t>FIRE B50H</w:t>
            </w:r>
          </w:p>
          <w:p w14:paraId="412FCB85" w14:textId="77777777" w:rsidR="008F0E9E" w:rsidRPr="00E269A3" w:rsidRDefault="008F0E9E" w:rsidP="00CE5745">
            <w:r w:rsidRPr="00E269A3">
              <w:t>FIRE B50I</w:t>
            </w:r>
          </w:p>
          <w:p w14:paraId="619F8DD3" w14:textId="77777777" w:rsidR="008F0E9E" w:rsidRPr="00E269A3" w:rsidRDefault="008F0E9E" w:rsidP="00CE5745">
            <w:r w:rsidRPr="00E269A3">
              <w:t>FIRE B50J</w:t>
            </w:r>
          </w:p>
          <w:p w14:paraId="4110AFB1" w14:textId="77777777" w:rsidR="008F0E9E" w:rsidRPr="00E269A3" w:rsidRDefault="008F0E9E" w:rsidP="00CE5745">
            <w:r w:rsidRPr="00E269A3">
              <w:t>FIRE B51B</w:t>
            </w:r>
          </w:p>
          <w:p w14:paraId="3831038D" w14:textId="77777777" w:rsidR="008F0E9E" w:rsidRPr="00E269A3" w:rsidRDefault="008F0E9E" w:rsidP="00CE5745">
            <w:r w:rsidRPr="00E269A3">
              <w:t>FIRE B51C</w:t>
            </w:r>
          </w:p>
          <w:p w14:paraId="4B62016D" w14:textId="77777777" w:rsidR="008F0E9E" w:rsidRPr="00E269A3" w:rsidRDefault="008F0E9E" w:rsidP="00CE5745">
            <w:r w:rsidRPr="00E269A3">
              <w:t>FIRE B51I</w:t>
            </w:r>
          </w:p>
          <w:p w14:paraId="09DD9E33" w14:textId="77777777" w:rsidR="008F0E9E" w:rsidRPr="00E269A3" w:rsidRDefault="008F0E9E" w:rsidP="00CE5745"/>
        </w:tc>
        <w:tc>
          <w:tcPr>
            <w:tcW w:w="7493" w:type="dxa"/>
          </w:tcPr>
          <w:p w14:paraId="160AB7B6" w14:textId="77777777" w:rsidR="008F0E9E" w:rsidRPr="00E269A3" w:rsidRDefault="008F0E9E" w:rsidP="00CE5745"/>
        </w:tc>
        <w:bookmarkStart w:id="0" w:name="_GoBack"/>
        <w:bookmarkEnd w:id="0"/>
      </w:tr>
    </w:tbl>
    <w:p w14:paraId="2B2EB9D8" w14:textId="77777777" w:rsidR="008F0E9E" w:rsidRPr="00E269A3" w:rsidRDefault="008F0E9E" w:rsidP="008F0E9E"/>
    <w:tbl>
      <w:tblPr>
        <w:tblStyle w:val="TableGrid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8F0E9E" w:rsidRPr="00E269A3" w14:paraId="1D652985" w14:textId="77777777" w:rsidTr="00CE5745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3A9C6897" w14:textId="77777777" w:rsidR="008F0E9E" w:rsidRPr="00E269A3" w:rsidRDefault="008F0E9E" w:rsidP="00CE5745">
            <w:pPr>
              <w:jc w:val="center"/>
            </w:pPr>
            <w:r w:rsidRPr="00E269A3">
              <w:t>Second Agenda Program Approvals</w:t>
            </w:r>
          </w:p>
        </w:tc>
      </w:tr>
    </w:tbl>
    <w:p w14:paraId="4CF6A3CA" w14:textId="77777777" w:rsidR="008F0E9E" w:rsidRPr="00E269A3" w:rsidRDefault="008F0E9E" w:rsidP="008F0E9E">
      <w:pPr>
        <w:pStyle w:val="ListParagraph"/>
        <w:numPr>
          <w:ilvl w:val="0"/>
          <w:numId w:val="47"/>
        </w:numPr>
        <w:spacing w:after="160" w:line="259" w:lineRule="auto"/>
        <w:contextualSpacing/>
      </w:pPr>
      <w:r w:rsidRPr="00E269A3">
        <w:t>Public Health Sciences AS-T</w:t>
      </w:r>
    </w:p>
    <w:p w14:paraId="2CF6595F" w14:textId="77777777" w:rsidR="008F0E9E" w:rsidRPr="00E269A3" w:rsidRDefault="008F0E9E" w:rsidP="008F0E9E">
      <w:pPr>
        <w:pStyle w:val="ListParagraph"/>
        <w:numPr>
          <w:ilvl w:val="0"/>
          <w:numId w:val="47"/>
        </w:numPr>
        <w:spacing w:after="160" w:line="259" w:lineRule="auto"/>
        <w:contextualSpacing/>
      </w:pPr>
      <w:r w:rsidRPr="00E269A3">
        <w:t>Web Development COA</w:t>
      </w:r>
    </w:p>
    <w:p w14:paraId="01CF54F4" w14:textId="77777777" w:rsidR="005F760B" w:rsidRPr="00EF43A1" w:rsidRDefault="005F760B" w:rsidP="005F760B">
      <w:pPr>
        <w:rPr>
          <w:rFonts w:ascii="Calibri" w:hAnsi="Calibri"/>
        </w:rPr>
      </w:pPr>
    </w:p>
    <w:sectPr w:rsidR="005F760B" w:rsidRPr="00EF43A1" w:rsidSect="001D3FD8">
      <w:pgSz w:w="12240" w:h="15840"/>
      <w:pgMar w:top="1440" w:right="900" w:bottom="180" w:left="990" w:header="720" w:footer="5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61E7A" w14:textId="77777777" w:rsidR="003C1EC0" w:rsidRDefault="003C1EC0" w:rsidP="0079161B">
      <w:r>
        <w:separator/>
      </w:r>
    </w:p>
  </w:endnote>
  <w:endnote w:type="continuationSeparator" w:id="0">
    <w:p w14:paraId="3B3353B4" w14:textId="77777777" w:rsidR="003C1EC0" w:rsidRDefault="003C1EC0" w:rsidP="0079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yala">
    <w:altName w:val="Athelas Bold"/>
    <w:charset w:val="00"/>
    <w:family w:val="auto"/>
    <w:pitch w:val="variable"/>
    <w:sig w:usb0="A000006F" w:usb1="00000000" w:usb2="000008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67BD9" w14:textId="77777777" w:rsidR="003C1EC0" w:rsidRDefault="003C1EC0" w:rsidP="0079161B">
      <w:r>
        <w:separator/>
      </w:r>
    </w:p>
  </w:footnote>
  <w:footnote w:type="continuationSeparator" w:id="0">
    <w:p w14:paraId="0D1CDB2D" w14:textId="77777777" w:rsidR="003C1EC0" w:rsidRDefault="003C1EC0" w:rsidP="00791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bullet1"/>
      </v:shape>
    </w:pict>
  </w:numPicBullet>
  <w:numPicBullet w:numPicBulletId="1">
    <w:pict>
      <v:shape id="_x0000_i1027" type="#_x0000_t75" style="width:9pt;height:9pt" o:bullet="t">
        <v:imagedata r:id="rId2" o:title="bullet2"/>
      </v:shape>
    </w:pict>
  </w:numPicBullet>
  <w:abstractNum w:abstractNumId="0">
    <w:nsid w:val="024E1FEF"/>
    <w:multiLevelType w:val="hybridMultilevel"/>
    <w:tmpl w:val="78827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54EBF"/>
    <w:multiLevelType w:val="hybridMultilevel"/>
    <w:tmpl w:val="76121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05F6A"/>
    <w:multiLevelType w:val="hybridMultilevel"/>
    <w:tmpl w:val="12BA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55E3E"/>
    <w:multiLevelType w:val="hybridMultilevel"/>
    <w:tmpl w:val="7E60A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80C48"/>
    <w:multiLevelType w:val="hybridMultilevel"/>
    <w:tmpl w:val="A54A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6158B"/>
    <w:multiLevelType w:val="hybridMultilevel"/>
    <w:tmpl w:val="4CA83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16B0F"/>
    <w:multiLevelType w:val="hybridMultilevel"/>
    <w:tmpl w:val="BE1E2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F6F09"/>
    <w:multiLevelType w:val="hybridMultilevel"/>
    <w:tmpl w:val="1B502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C6B6D"/>
    <w:multiLevelType w:val="hybridMultilevel"/>
    <w:tmpl w:val="0AA6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80B69"/>
    <w:multiLevelType w:val="hybridMultilevel"/>
    <w:tmpl w:val="BC38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832FB"/>
    <w:multiLevelType w:val="multilevel"/>
    <w:tmpl w:val="EC5E8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1">
    <w:nsid w:val="271463F0"/>
    <w:multiLevelType w:val="hybridMultilevel"/>
    <w:tmpl w:val="8138A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31001"/>
    <w:multiLevelType w:val="hybridMultilevel"/>
    <w:tmpl w:val="70806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7D781D"/>
    <w:multiLevelType w:val="hybridMultilevel"/>
    <w:tmpl w:val="A1F48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896AF3"/>
    <w:multiLevelType w:val="hybridMultilevel"/>
    <w:tmpl w:val="7E58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B406DE"/>
    <w:multiLevelType w:val="hybridMultilevel"/>
    <w:tmpl w:val="3C92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F70629"/>
    <w:multiLevelType w:val="hybridMultilevel"/>
    <w:tmpl w:val="F49ED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C11491"/>
    <w:multiLevelType w:val="hybridMultilevel"/>
    <w:tmpl w:val="786C5C3A"/>
    <w:lvl w:ilvl="0" w:tplc="72AEFD4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DB728F"/>
    <w:multiLevelType w:val="hybridMultilevel"/>
    <w:tmpl w:val="34D8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A16348"/>
    <w:multiLevelType w:val="hybridMultilevel"/>
    <w:tmpl w:val="1AEAD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AA2AA7"/>
    <w:multiLevelType w:val="hybridMultilevel"/>
    <w:tmpl w:val="13C84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762994"/>
    <w:multiLevelType w:val="hybridMultilevel"/>
    <w:tmpl w:val="80C0B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7D3852"/>
    <w:multiLevelType w:val="hybridMultilevel"/>
    <w:tmpl w:val="D5B87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1F73E1"/>
    <w:multiLevelType w:val="hybridMultilevel"/>
    <w:tmpl w:val="AFF2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43514D"/>
    <w:multiLevelType w:val="hybridMultilevel"/>
    <w:tmpl w:val="9DF2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F63503"/>
    <w:multiLevelType w:val="hybridMultilevel"/>
    <w:tmpl w:val="02EC56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DAC7CED"/>
    <w:multiLevelType w:val="hybridMultilevel"/>
    <w:tmpl w:val="E8F4A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410211"/>
    <w:multiLevelType w:val="hybridMultilevel"/>
    <w:tmpl w:val="C3DAF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D10288"/>
    <w:multiLevelType w:val="hybridMultilevel"/>
    <w:tmpl w:val="9A3EC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DF0FBA"/>
    <w:multiLevelType w:val="hybridMultilevel"/>
    <w:tmpl w:val="E7368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>
    <w:nsid w:val="522C3B01"/>
    <w:multiLevelType w:val="hybridMultilevel"/>
    <w:tmpl w:val="C4DCB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7A0123"/>
    <w:multiLevelType w:val="hybridMultilevel"/>
    <w:tmpl w:val="A89AA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F116A1"/>
    <w:multiLevelType w:val="hybridMultilevel"/>
    <w:tmpl w:val="8A7AD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B952E12"/>
    <w:multiLevelType w:val="hybridMultilevel"/>
    <w:tmpl w:val="357E7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267318"/>
    <w:multiLevelType w:val="hybridMultilevel"/>
    <w:tmpl w:val="5FC2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1A11F9"/>
    <w:multiLevelType w:val="hybridMultilevel"/>
    <w:tmpl w:val="7E5E45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04D2E01"/>
    <w:multiLevelType w:val="hybridMultilevel"/>
    <w:tmpl w:val="8F122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4E9920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3B1F9F"/>
    <w:multiLevelType w:val="multilevel"/>
    <w:tmpl w:val="C00E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6734AC"/>
    <w:multiLevelType w:val="hybridMultilevel"/>
    <w:tmpl w:val="E362D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EC50D3"/>
    <w:multiLevelType w:val="hybridMultilevel"/>
    <w:tmpl w:val="8D42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446E31"/>
    <w:multiLevelType w:val="hybridMultilevel"/>
    <w:tmpl w:val="263C3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7F05C4"/>
    <w:multiLevelType w:val="hybridMultilevel"/>
    <w:tmpl w:val="E3BE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3F2119"/>
    <w:multiLevelType w:val="hybridMultilevel"/>
    <w:tmpl w:val="D97AB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0D41BD"/>
    <w:multiLevelType w:val="hybridMultilevel"/>
    <w:tmpl w:val="79D21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2C7A40"/>
    <w:multiLevelType w:val="hybridMultilevel"/>
    <w:tmpl w:val="8FCC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CB6DED"/>
    <w:multiLevelType w:val="hybridMultilevel"/>
    <w:tmpl w:val="8356F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4"/>
  </w:num>
  <w:num w:numId="4">
    <w:abstractNumId w:val="40"/>
  </w:num>
  <w:num w:numId="5">
    <w:abstractNumId w:val="14"/>
  </w:num>
  <w:num w:numId="6">
    <w:abstractNumId w:val="35"/>
  </w:num>
  <w:num w:numId="7">
    <w:abstractNumId w:val="27"/>
  </w:num>
  <w:num w:numId="8">
    <w:abstractNumId w:val="21"/>
  </w:num>
  <w:num w:numId="9">
    <w:abstractNumId w:val="22"/>
  </w:num>
  <w:num w:numId="10">
    <w:abstractNumId w:val="9"/>
  </w:num>
  <w:num w:numId="11">
    <w:abstractNumId w:val="13"/>
  </w:num>
  <w:num w:numId="12">
    <w:abstractNumId w:val="37"/>
  </w:num>
  <w:num w:numId="13">
    <w:abstractNumId w:val="16"/>
  </w:num>
  <w:num w:numId="14">
    <w:abstractNumId w:val="2"/>
  </w:num>
  <w:num w:numId="15">
    <w:abstractNumId w:val="10"/>
  </w:num>
  <w:num w:numId="16">
    <w:abstractNumId w:val="41"/>
  </w:num>
  <w:num w:numId="17">
    <w:abstractNumId w:val="31"/>
  </w:num>
  <w:num w:numId="18">
    <w:abstractNumId w:val="18"/>
  </w:num>
  <w:num w:numId="19">
    <w:abstractNumId w:val="43"/>
  </w:num>
  <w:num w:numId="20">
    <w:abstractNumId w:val="25"/>
  </w:num>
  <w:num w:numId="21">
    <w:abstractNumId w:val="44"/>
  </w:num>
  <w:num w:numId="22">
    <w:abstractNumId w:val="23"/>
  </w:num>
  <w:num w:numId="23">
    <w:abstractNumId w:val="28"/>
  </w:num>
  <w:num w:numId="24">
    <w:abstractNumId w:val="29"/>
  </w:num>
  <w:num w:numId="25">
    <w:abstractNumId w:val="1"/>
  </w:num>
  <w:num w:numId="26">
    <w:abstractNumId w:val="5"/>
  </w:num>
  <w:num w:numId="27">
    <w:abstractNumId w:val="0"/>
  </w:num>
  <w:num w:numId="28">
    <w:abstractNumId w:val="36"/>
  </w:num>
  <w:num w:numId="29">
    <w:abstractNumId w:val="45"/>
  </w:num>
  <w:num w:numId="30">
    <w:abstractNumId w:val="11"/>
  </w:num>
  <w:num w:numId="31">
    <w:abstractNumId w:val="32"/>
  </w:num>
  <w:num w:numId="32">
    <w:abstractNumId w:val="39"/>
  </w:num>
  <w:num w:numId="33">
    <w:abstractNumId w:val="8"/>
  </w:num>
  <w:num w:numId="34">
    <w:abstractNumId w:val="19"/>
  </w:num>
  <w:num w:numId="35">
    <w:abstractNumId w:val="42"/>
  </w:num>
  <w:num w:numId="36">
    <w:abstractNumId w:val="6"/>
  </w:num>
  <w:num w:numId="37">
    <w:abstractNumId w:val="24"/>
  </w:num>
  <w:num w:numId="38">
    <w:abstractNumId w:val="34"/>
  </w:num>
  <w:num w:numId="39">
    <w:abstractNumId w:val="3"/>
  </w:num>
  <w:num w:numId="40">
    <w:abstractNumId w:val="33"/>
  </w:num>
  <w:num w:numId="41">
    <w:abstractNumId w:val="15"/>
  </w:num>
  <w:num w:numId="42">
    <w:abstractNumId w:val="26"/>
  </w:num>
  <w:num w:numId="43">
    <w:abstractNumId w:val="46"/>
  </w:num>
  <w:num w:numId="44">
    <w:abstractNumId w:val="17"/>
  </w:num>
  <w:num w:numId="45">
    <w:abstractNumId w:val="20"/>
  </w:num>
  <w:num w:numId="46">
    <w:abstractNumId w:val="38"/>
  </w:num>
  <w:num w:numId="4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FC"/>
    <w:rsid w:val="00001B1F"/>
    <w:rsid w:val="00006F64"/>
    <w:rsid w:val="00006F90"/>
    <w:rsid w:val="00011820"/>
    <w:rsid w:val="00012A06"/>
    <w:rsid w:val="000215FC"/>
    <w:rsid w:val="0002246B"/>
    <w:rsid w:val="00027D72"/>
    <w:rsid w:val="00034264"/>
    <w:rsid w:val="00044740"/>
    <w:rsid w:val="00050927"/>
    <w:rsid w:val="00053D49"/>
    <w:rsid w:val="0006709C"/>
    <w:rsid w:val="000712CD"/>
    <w:rsid w:val="00074ADF"/>
    <w:rsid w:val="00083A3A"/>
    <w:rsid w:val="00084AD2"/>
    <w:rsid w:val="00087F31"/>
    <w:rsid w:val="00092D86"/>
    <w:rsid w:val="00097BE2"/>
    <w:rsid w:val="000A02E1"/>
    <w:rsid w:val="000B6FB2"/>
    <w:rsid w:val="000D5A87"/>
    <w:rsid w:val="000D5D8E"/>
    <w:rsid w:val="000E246C"/>
    <w:rsid w:val="000E5FBC"/>
    <w:rsid w:val="000E68E7"/>
    <w:rsid w:val="001048AC"/>
    <w:rsid w:val="00105C3D"/>
    <w:rsid w:val="0011176B"/>
    <w:rsid w:val="00112CE8"/>
    <w:rsid w:val="001246BE"/>
    <w:rsid w:val="0013277C"/>
    <w:rsid w:val="001356E0"/>
    <w:rsid w:val="00135AD6"/>
    <w:rsid w:val="00137812"/>
    <w:rsid w:val="00143D44"/>
    <w:rsid w:val="00144179"/>
    <w:rsid w:val="001467A8"/>
    <w:rsid w:val="00146FF4"/>
    <w:rsid w:val="00147536"/>
    <w:rsid w:val="00160033"/>
    <w:rsid w:val="00160833"/>
    <w:rsid w:val="001810F8"/>
    <w:rsid w:val="00182D59"/>
    <w:rsid w:val="001841BA"/>
    <w:rsid w:val="001A0AEA"/>
    <w:rsid w:val="001B2F7A"/>
    <w:rsid w:val="001B4038"/>
    <w:rsid w:val="001B4ABE"/>
    <w:rsid w:val="001C02A5"/>
    <w:rsid w:val="001C4454"/>
    <w:rsid w:val="001D2CDB"/>
    <w:rsid w:val="001D3FD8"/>
    <w:rsid w:val="001D4BDA"/>
    <w:rsid w:val="001E5714"/>
    <w:rsid w:val="001E5ED2"/>
    <w:rsid w:val="001E7CD5"/>
    <w:rsid w:val="00216553"/>
    <w:rsid w:val="0021767F"/>
    <w:rsid w:val="00217CA2"/>
    <w:rsid w:val="002309D1"/>
    <w:rsid w:val="00261F1D"/>
    <w:rsid w:val="002627A9"/>
    <w:rsid w:val="002763E7"/>
    <w:rsid w:val="00282E52"/>
    <w:rsid w:val="00284A28"/>
    <w:rsid w:val="00297D7B"/>
    <w:rsid w:val="002A3F9E"/>
    <w:rsid w:val="002B0F0B"/>
    <w:rsid w:val="002B2735"/>
    <w:rsid w:val="002B3616"/>
    <w:rsid w:val="002B5BD3"/>
    <w:rsid w:val="002C539C"/>
    <w:rsid w:val="002C59F2"/>
    <w:rsid w:val="002D06EF"/>
    <w:rsid w:val="002D097F"/>
    <w:rsid w:val="002D30AA"/>
    <w:rsid w:val="002F5063"/>
    <w:rsid w:val="002F787A"/>
    <w:rsid w:val="002F7C6F"/>
    <w:rsid w:val="00303267"/>
    <w:rsid w:val="00311D40"/>
    <w:rsid w:val="00322D9B"/>
    <w:rsid w:val="0032507F"/>
    <w:rsid w:val="0033207F"/>
    <w:rsid w:val="00342F6B"/>
    <w:rsid w:val="00353C1F"/>
    <w:rsid w:val="00353D08"/>
    <w:rsid w:val="0037102F"/>
    <w:rsid w:val="0037421E"/>
    <w:rsid w:val="003762CB"/>
    <w:rsid w:val="00380D3B"/>
    <w:rsid w:val="003815F0"/>
    <w:rsid w:val="00381E4E"/>
    <w:rsid w:val="00383E73"/>
    <w:rsid w:val="00384ADA"/>
    <w:rsid w:val="0038518D"/>
    <w:rsid w:val="00395C69"/>
    <w:rsid w:val="003A0F16"/>
    <w:rsid w:val="003A2A96"/>
    <w:rsid w:val="003A68C9"/>
    <w:rsid w:val="003B4573"/>
    <w:rsid w:val="003B489E"/>
    <w:rsid w:val="003C0E39"/>
    <w:rsid w:val="003C1EC0"/>
    <w:rsid w:val="003D2AC8"/>
    <w:rsid w:val="003E4990"/>
    <w:rsid w:val="003E6F76"/>
    <w:rsid w:val="004010B9"/>
    <w:rsid w:val="00406240"/>
    <w:rsid w:val="00407372"/>
    <w:rsid w:val="00413AD2"/>
    <w:rsid w:val="00415120"/>
    <w:rsid w:val="0042449B"/>
    <w:rsid w:val="004307FB"/>
    <w:rsid w:val="0044226F"/>
    <w:rsid w:val="004549CD"/>
    <w:rsid w:val="0045603D"/>
    <w:rsid w:val="00461958"/>
    <w:rsid w:val="0046450B"/>
    <w:rsid w:val="00465490"/>
    <w:rsid w:val="00466668"/>
    <w:rsid w:val="004666F4"/>
    <w:rsid w:val="0047242D"/>
    <w:rsid w:val="00474493"/>
    <w:rsid w:val="00477687"/>
    <w:rsid w:val="00490902"/>
    <w:rsid w:val="00490FFF"/>
    <w:rsid w:val="00493BF2"/>
    <w:rsid w:val="00493E7B"/>
    <w:rsid w:val="00494535"/>
    <w:rsid w:val="004945AD"/>
    <w:rsid w:val="004A4735"/>
    <w:rsid w:val="004B0F49"/>
    <w:rsid w:val="004B5164"/>
    <w:rsid w:val="004C37A7"/>
    <w:rsid w:val="004C49BE"/>
    <w:rsid w:val="004D3AAC"/>
    <w:rsid w:val="004E042D"/>
    <w:rsid w:val="004E4594"/>
    <w:rsid w:val="004E594C"/>
    <w:rsid w:val="004E6D47"/>
    <w:rsid w:val="004E7E43"/>
    <w:rsid w:val="004F35E3"/>
    <w:rsid w:val="004F77FF"/>
    <w:rsid w:val="0050156B"/>
    <w:rsid w:val="00502C68"/>
    <w:rsid w:val="00502E3E"/>
    <w:rsid w:val="00506068"/>
    <w:rsid w:val="00506AAF"/>
    <w:rsid w:val="005126AB"/>
    <w:rsid w:val="00516997"/>
    <w:rsid w:val="00521AB9"/>
    <w:rsid w:val="0052245E"/>
    <w:rsid w:val="0052309D"/>
    <w:rsid w:val="00534B02"/>
    <w:rsid w:val="00541544"/>
    <w:rsid w:val="00544D66"/>
    <w:rsid w:val="005479A5"/>
    <w:rsid w:val="00550B6E"/>
    <w:rsid w:val="00555471"/>
    <w:rsid w:val="00560685"/>
    <w:rsid w:val="00562BDB"/>
    <w:rsid w:val="00566963"/>
    <w:rsid w:val="005675F9"/>
    <w:rsid w:val="0057739A"/>
    <w:rsid w:val="00587E8A"/>
    <w:rsid w:val="005926DA"/>
    <w:rsid w:val="00593D56"/>
    <w:rsid w:val="00594ED4"/>
    <w:rsid w:val="005954DE"/>
    <w:rsid w:val="0059672E"/>
    <w:rsid w:val="00596B63"/>
    <w:rsid w:val="005A3840"/>
    <w:rsid w:val="005B79E9"/>
    <w:rsid w:val="005C1B9E"/>
    <w:rsid w:val="005E1EC6"/>
    <w:rsid w:val="005E36CA"/>
    <w:rsid w:val="005F10D7"/>
    <w:rsid w:val="005F1F55"/>
    <w:rsid w:val="005F2879"/>
    <w:rsid w:val="005F760B"/>
    <w:rsid w:val="00603CE7"/>
    <w:rsid w:val="00612CCF"/>
    <w:rsid w:val="00614625"/>
    <w:rsid w:val="00622052"/>
    <w:rsid w:val="00623F8C"/>
    <w:rsid w:val="00624091"/>
    <w:rsid w:val="006276FD"/>
    <w:rsid w:val="0063052C"/>
    <w:rsid w:val="006343FF"/>
    <w:rsid w:val="00634BF4"/>
    <w:rsid w:val="00642D9D"/>
    <w:rsid w:val="006500FB"/>
    <w:rsid w:val="0065371D"/>
    <w:rsid w:val="00677A49"/>
    <w:rsid w:val="00681550"/>
    <w:rsid w:val="0068202A"/>
    <w:rsid w:val="006840E6"/>
    <w:rsid w:val="006903F6"/>
    <w:rsid w:val="0069503C"/>
    <w:rsid w:val="006956A5"/>
    <w:rsid w:val="006966D1"/>
    <w:rsid w:val="00697273"/>
    <w:rsid w:val="006A4549"/>
    <w:rsid w:val="006A5487"/>
    <w:rsid w:val="006A5E49"/>
    <w:rsid w:val="006A6058"/>
    <w:rsid w:val="006A7CC6"/>
    <w:rsid w:val="006B146C"/>
    <w:rsid w:val="006B565B"/>
    <w:rsid w:val="006B6DA7"/>
    <w:rsid w:val="006C20B5"/>
    <w:rsid w:val="006C2B88"/>
    <w:rsid w:val="006C4251"/>
    <w:rsid w:val="006C7499"/>
    <w:rsid w:val="006E6BEE"/>
    <w:rsid w:val="006F3D01"/>
    <w:rsid w:val="0071089D"/>
    <w:rsid w:val="0071581B"/>
    <w:rsid w:val="0071694C"/>
    <w:rsid w:val="007213BC"/>
    <w:rsid w:val="007219BA"/>
    <w:rsid w:val="007232F6"/>
    <w:rsid w:val="00723544"/>
    <w:rsid w:val="0073531D"/>
    <w:rsid w:val="00736D2E"/>
    <w:rsid w:val="00744304"/>
    <w:rsid w:val="00755274"/>
    <w:rsid w:val="00760E26"/>
    <w:rsid w:val="00762DBA"/>
    <w:rsid w:val="00764844"/>
    <w:rsid w:val="00765FA0"/>
    <w:rsid w:val="007662EE"/>
    <w:rsid w:val="0077407B"/>
    <w:rsid w:val="007779C0"/>
    <w:rsid w:val="0078313F"/>
    <w:rsid w:val="00785F4F"/>
    <w:rsid w:val="0079161B"/>
    <w:rsid w:val="0079644F"/>
    <w:rsid w:val="007B4A9B"/>
    <w:rsid w:val="007C560E"/>
    <w:rsid w:val="007C6B8A"/>
    <w:rsid w:val="007D6CF0"/>
    <w:rsid w:val="007E1F5E"/>
    <w:rsid w:val="007E2801"/>
    <w:rsid w:val="007F0652"/>
    <w:rsid w:val="007F09AC"/>
    <w:rsid w:val="007F4DB8"/>
    <w:rsid w:val="00814AEE"/>
    <w:rsid w:val="0082295D"/>
    <w:rsid w:val="00823D6C"/>
    <w:rsid w:val="00824938"/>
    <w:rsid w:val="008257E9"/>
    <w:rsid w:val="00836703"/>
    <w:rsid w:val="00837DEF"/>
    <w:rsid w:val="008431A3"/>
    <w:rsid w:val="00844224"/>
    <w:rsid w:val="00845784"/>
    <w:rsid w:val="00853726"/>
    <w:rsid w:val="0085686B"/>
    <w:rsid w:val="00856C55"/>
    <w:rsid w:val="0085777A"/>
    <w:rsid w:val="00862922"/>
    <w:rsid w:val="008733A8"/>
    <w:rsid w:val="00875F91"/>
    <w:rsid w:val="00881ACC"/>
    <w:rsid w:val="00883E52"/>
    <w:rsid w:val="008903CF"/>
    <w:rsid w:val="00891B8C"/>
    <w:rsid w:val="008920B7"/>
    <w:rsid w:val="008A0FE2"/>
    <w:rsid w:val="008A1962"/>
    <w:rsid w:val="008A3CC3"/>
    <w:rsid w:val="008A49EA"/>
    <w:rsid w:val="008A7191"/>
    <w:rsid w:val="008B034D"/>
    <w:rsid w:val="008B2822"/>
    <w:rsid w:val="008B3AF0"/>
    <w:rsid w:val="008C2E42"/>
    <w:rsid w:val="008C7AF3"/>
    <w:rsid w:val="008D5D15"/>
    <w:rsid w:val="008D6F50"/>
    <w:rsid w:val="008E0B2C"/>
    <w:rsid w:val="008E2BA9"/>
    <w:rsid w:val="008F0E9E"/>
    <w:rsid w:val="008F6F56"/>
    <w:rsid w:val="00937EA5"/>
    <w:rsid w:val="0095127A"/>
    <w:rsid w:val="0096055F"/>
    <w:rsid w:val="00960BBF"/>
    <w:rsid w:val="00961159"/>
    <w:rsid w:val="0096290B"/>
    <w:rsid w:val="00967235"/>
    <w:rsid w:val="0097421E"/>
    <w:rsid w:val="00977511"/>
    <w:rsid w:val="00977B48"/>
    <w:rsid w:val="00986083"/>
    <w:rsid w:val="00986FDB"/>
    <w:rsid w:val="0098796E"/>
    <w:rsid w:val="00993322"/>
    <w:rsid w:val="00995F17"/>
    <w:rsid w:val="009A60D7"/>
    <w:rsid w:val="009A77B5"/>
    <w:rsid w:val="009B1EB1"/>
    <w:rsid w:val="009B2589"/>
    <w:rsid w:val="009B5101"/>
    <w:rsid w:val="009C0CB5"/>
    <w:rsid w:val="009D67EC"/>
    <w:rsid w:val="009E479B"/>
    <w:rsid w:val="009F02F6"/>
    <w:rsid w:val="009F1431"/>
    <w:rsid w:val="009F6698"/>
    <w:rsid w:val="009F672D"/>
    <w:rsid w:val="00A01C52"/>
    <w:rsid w:val="00A04BB4"/>
    <w:rsid w:val="00A054D2"/>
    <w:rsid w:val="00A07CFD"/>
    <w:rsid w:val="00A243AD"/>
    <w:rsid w:val="00A3402F"/>
    <w:rsid w:val="00A35671"/>
    <w:rsid w:val="00A3586B"/>
    <w:rsid w:val="00A474C9"/>
    <w:rsid w:val="00A57B4F"/>
    <w:rsid w:val="00A669D4"/>
    <w:rsid w:val="00A944C9"/>
    <w:rsid w:val="00A9667B"/>
    <w:rsid w:val="00AA665C"/>
    <w:rsid w:val="00AA7C2B"/>
    <w:rsid w:val="00AB693E"/>
    <w:rsid w:val="00AD1FF4"/>
    <w:rsid w:val="00AE001C"/>
    <w:rsid w:val="00AE0812"/>
    <w:rsid w:val="00AE0E7D"/>
    <w:rsid w:val="00AE21F6"/>
    <w:rsid w:val="00AE4BF8"/>
    <w:rsid w:val="00AE5DFA"/>
    <w:rsid w:val="00AE72CF"/>
    <w:rsid w:val="00AF5147"/>
    <w:rsid w:val="00B019A8"/>
    <w:rsid w:val="00B108ED"/>
    <w:rsid w:val="00B132C4"/>
    <w:rsid w:val="00B204C2"/>
    <w:rsid w:val="00B20917"/>
    <w:rsid w:val="00B209B0"/>
    <w:rsid w:val="00B2148B"/>
    <w:rsid w:val="00B246E2"/>
    <w:rsid w:val="00B31767"/>
    <w:rsid w:val="00B321F7"/>
    <w:rsid w:val="00B44828"/>
    <w:rsid w:val="00B50217"/>
    <w:rsid w:val="00B5364C"/>
    <w:rsid w:val="00B615EF"/>
    <w:rsid w:val="00B6722F"/>
    <w:rsid w:val="00B70015"/>
    <w:rsid w:val="00B715C2"/>
    <w:rsid w:val="00B80D44"/>
    <w:rsid w:val="00B97709"/>
    <w:rsid w:val="00BA51C1"/>
    <w:rsid w:val="00BA5ADD"/>
    <w:rsid w:val="00BB06B1"/>
    <w:rsid w:val="00BB2939"/>
    <w:rsid w:val="00BC5ADA"/>
    <w:rsid w:val="00BD471D"/>
    <w:rsid w:val="00BE18E0"/>
    <w:rsid w:val="00BF6484"/>
    <w:rsid w:val="00BF6FEB"/>
    <w:rsid w:val="00BF7DCF"/>
    <w:rsid w:val="00C0345E"/>
    <w:rsid w:val="00C06363"/>
    <w:rsid w:val="00C0636B"/>
    <w:rsid w:val="00C33599"/>
    <w:rsid w:val="00C33EFC"/>
    <w:rsid w:val="00C37598"/>
    <w:rsid w:val="00C45651"/>
    <w:rsid w:val="00C5756B"/>
    <w:rsid w:val="00C61444"/>
    <w:rsid w:val="00C654BC"/>
    <w:rsid w:val="00C67233"/>
    <w:rsid w:val="00C7538A"/>
    <w:rsid w:val="00C83728"/>
    <w:rsid w:val="00C85416"/>
    <w:rsid w:val="00C8695E"/>
    <w:rsid w:val="00C924CB"/>
    <w:rsid w:val="00CA047C"/>
    <w:rsid w:val="00CB5CB4"/>
    <w:rsid w:val="00CB5FA5"/>
    <w:rsid w:val="00CB77B4"/>
    <w:rsid w:val="00CC746F"/>
    <w:rsid w:val="00CD520E"/>
    <w:rsid w:val="00CD5264"/>
    <w:rsid w:val="00CE1F8C"/>
    <w:rsid w:val="00CE6122"/>
    <w:rsid w:val="00CF0E7B"/>
    <w:rsid w:val="00CF3123"/>
    <w:rsid w:val="00CF6610"/>
    <w:rsid w:val="00D02CDF"/>
    <w:rsid w:val="00D27174"/>
    <w:rsid w:val="00D3397A"/>
    <w:rsid w:val="00D34F88"/>
    <w:rsid w:val="00D478A0"/>
    <w:rsid w:val="00D52C07"/>
    <w:rsid w:val="00D61D53"/>
    <w:rsid w:val="00D642C1"/>
    <w:rsid w:val="00D836D6"/>
    <w:rsid w:val="00DA01B3"/>
    <w:rsid w:val="00DA059A"/>
    <w:rsid w:val="00DA1537"/>
    <w:rsid w:val="00DA22FF"/>
    <w:rsid w:val="00DA3FC8"/>
    <w:rsid w:val="00DC0C7F"/>
    <w:rsid w:val="00DC4589"/>
    <w:rsid w:val="00DD7ACA"/>
    <w:rsid w:val="00DE3875"/>
    <w:rsid w:val="00DF0AFB"/>
    <w:rsid w:val="00DF3E19"/>
    <w:rsid w:val="00DF562E"/>
    <w:rsid w:val="00E04367"/>
    <w:rsid w:val="00E063D3"/>
    <w:rsid w:val="00E1127E"/>
    <w:rsid w:val="00E12225"/>
    <w:rsid w:val="00E1441B"/>
    <w:rsid w:val="00E17BE9"/>
    <w:rsid w:val="00E20027"/>
    <w:rsid w:val="00E20055"/>
    <w:rsid w:val="00E252A5"/>
    <w:rsid w:val="00E26E13"/>
    <w:rsid w:val="00E31BF7"/>
    <w:rsid w:val="00E34AE2"/>
    <w:rsid w:val="00E36965"/>
    <w:rsid w:val="00E47EAD"/>
    <w:rsid w:val="00E52699"/>
    <w:rsid w:val="00E552B6"/>
    <w:rsid w:val="00E55C04"/>
    <w:rsid w:val="00E57029"/>
    <w:rsid w:val="00E62EFD"/>
    <w:rsid w:val="00E64DC7"/>
    <w:rsid w:val="00E70B1A"/>
    <w:rsid w:val="00E747F9"/>
    <w:rsid w:val="00E80451"/>
    <w:rsid w:val="00E80775"/>
    <w:rsid w:val="00EA6EAB"/>
    <w:rsid w:val="00EB7B53"/>
    <w:rsid w:val="00EC14EC"/>
    <w:rsid w:val="00ED0DB8"/>
    <w:rsid w:val="00ED3D17"/>
    <w:rsid w:val="00EE7266"/>
    <w:rsid w:val="00EE7C2C"/>
    <w:rsid w:val="00EF194B"/>
    <w:rsid w:val="00EF43A1"/>
    <w:rsid w:val="00F01051"/>
    <w:rsid w:val="00F02EA9"/>
    <w:rsid w:val="00F05F61"/>
    <w:rsid w:val="00F06183"/>
    <w:rsid w:val="00F07B0C"/>
    <w:rsid w:val="00F10631"/>
    <w:rsid w:val="00F207E0"/>
    <w:rsid w:val="00F215AA"/>
    <w:rsid w:val="00F2191F"/>
    <w:rsid w:val="00F41EC9"/>
    <w:rsid w:val="00F42DC2"/>
    <w:rsid w:val="00F45D84"/>
    <w:rsid w:val="00F512EC"/>
    <w:rsid w:val="00F561F1"/>
    <w:rsid w:val="00F608A8"/>
    <w:rsid w:val="00F61661"/>
    <w:rsid w:val="00F643C8"/>
    <w:rsid w:val="00F71A2F"/>
    <w:rsid w:val="00F745D2"/>
    <w:rsid w:val="00F74B74"/>
    <w:rsid w:val="00F75089"/>
    <w:rsid w:val="00F91543"/>
    <w:rsid w:val="00F9205E"/>
    <w:rsid w:val="00F93D71"/>
    <w:rsid w:val="00FA5AAE"/>
    <w:rsid w:val="00FB42CD"/>
    <w:rsid w:val="00FB79DB"/>
    <w:rsid w:val="00FC09F4"/>
    <w:rsid w:val="00FC15A2"/>
    <w:rsid w:val="00FD2A40"/>
    <w:rsid w:val="00FD2C0D"/>
    <w:rsid w:val="00FF0F5F"/>
    <w:rsid w:val="00FF3AEC"/>
    <w:rsid w:val="00FF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0BD14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link w:val="Heading3Char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</w:rPr>
  </w:style>
  <w:style w:type="paragraph" w:styleId="ListParagraph">
    <w:name w:val="List Paragraph"/>
    <w:basedOn w:val="Normal"/>
    <w:uiPriority w:val="34"/>
    <w:qFormat/>
    <w:rsid w:val="009F02F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61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61B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7C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2E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D5D1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07B0C"/>
    <w:rPr>
      <w:rFonts w:asciiTheme="minorHAnsi" w:eastAsiaTheme="minorHAnsi" w:hAnsiTheme="minorHAnsi" w:cstheme="minorBid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5F760B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5F760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5B79E9"/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8F0E9E"/>
    <w:rPr>
      <w:rFonts w:ascii="Calibri" w:eastAsiaTheme="minorHAnsi" w:hAnsi="Calibri" w:cstheme="minorBidi"/>
      <w:color w:val="auto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0E9E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link w:val="Heading3Char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</w:rPr>
  </w:style>
  <w:style w:type="paragraph" w:styleId="ListParagraph">
    <w:name w:val="List Paragraph"/>
    <w:basedOn w:val="Normal"/>
    <w:uiPriority w:val="34"/>
    <w:qFormat/>
    <w:rsid w:val="009F02F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61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61B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7C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2E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D5D1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07B0C"/>
    <w:rPr>
      <w:rFonts w:asciiTheme="minorHAnsi" w:eastAsiaTheme="minorHAnsi" w:hAnsiTheme="minorHAnsi" w:cstheme="minorBid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5F760B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5F760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5B79E9"/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8F0E9E"/>
    <w:rPr>
      <w:rFonts w:ascii="Calibri" w:eastAsiaTheme="minorHAnsi" w:hAnsi="Calibri" w:cstheme="minorBidi"/>
      <w:color w:val="auto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0E9E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committees.kccd.edu/bc/committee/curriculum" TargetMode="External"/><Relationship Id="rId10" Type="http://schemas.openxmlformats.org/officeDocument/2006/relationships/hyperlink" Target="https://committees.kccd.edu/bc/committee/curriculu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rde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4DE2F-A990-2345-AA57-B32590F3D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\Users\jmarden\AppData\Roaming\Microsoft\Templates\Agenda.dot</Template>
  <TotalTime>9</TotalTime>
  <Pages>4</Pages>
  <Words>341</Words>
  <Characters>1948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Bill Moseley</cp:lastModifiedBy>
  <cp:revision>6</cp:revision>
  <cp:lastPrinted>2015-09-16T19:47:00Z</cp:lastPrinted>
  <dcterms:created xsi:type="dcterms:W3CDTF">2016-10-19T16:19:00Z</dcterms:created>
  <dcterms:modified xsi:type="dcterms:W3CDTF">2016-11-03T17:06:00Z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