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0C40" w14:textId="7FE71C9D" w:rsidR="00AE53CD" w:rsidRPr="00AD164D" w:rsidRDefault="008879B0" w:rsidP="005A3120">
      <w:pPr>
        <w:pStyle w:val="Title"/>
        <w:tabs>
          <w:tab w:val="left" w:pos="3855"/>
        </w:tabs>
        <w:spacing w:before="89"/>
        <w:rPr>
          <w:rFonts w:ascii="Tahoma" w:hAnsi="Tahoma" w:cs="Tahoma"/>
          <w:color w:val="C00000"/>
        </w:rPr>
      </w:pPr>
      <w:r w:rsidRPr="00AD164D">
        <w:rPr>
          <w:rFonts w:ascii="Tahoma" w:hAnsi="Tahoma" w:cs="Tahoma"/>
          <w:noProof/>
        </w:rPr>
        <w:drawing>
          <wp:anchor distT="0" distB="0" distL="0" distR="0" simplePos="0" relativeHeight="15728640" behindDoc="0" locked="0" layoutInCell="1" allowOverlap="1" wp14:anchorId="2A9AE88E" wp14:editId="52DA7D26">
            <wp:simplePos x="0" y="0"/>
            <wp:positionH relativeFrom="page">
              <wp:posOffset>5762625</wp:posOffset>
            </wp:positionH>
            <wp:positionV relativeFrom="paragraph">
              <wp:posOffset>119380</wp:posOffset>
            </wp:positionV>
            <wp:extent cx="1576070" cy="416782"/>
            <wp:effectExtent l="0" t="0" r="508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416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E3A">
        <w:rPr>
          <w:rFonts w:ascii="Tahoma" w:hAnsi="Tahoma" w:cs="Tahoma"/>
          <w:color w:val="C00000"/>
        </w:rPr>
        <w:t xml:space="preserve">  </w:t>
      </w:r>
      <w:r w:rsidR="005A3120">
        <w:rPr>
          <w:rFonts w:ascii="Tahoma" w:hAnsi="Tahoma" w:cs="Tahoma"/>
          <w:color w:val="C00000"/>
        </w:rPr>
        <w:tab/>
      </w:r>
    </w:p>
    <w:p w14:paraId="2A9AE80D" w14:textId="6CA4F1E2" w:rsidR="00361F27" w:rsidRPr="00FE48DE" w:rsidRDefault="00A44B1B">
      <w:pPr>
        <w:pStyle w:val="Title"/>
        <w:spacing w:before="89"/>
        <w:rPr>
          <w:rFonts w:ascii="Proxima Nova" w:hAnsi="Proxima Nova" w:cs="Tahoma"/>
        </w:rPr>
      </w:pPr>
      <w:r w:rsidRPr="00FE48DE">
        <w:rPr>
          <w:rFonts w:ascii="Proxima Nova" w:hAnsi="Proxima Nova" w:cs="Tahoma"/>
          <w:color w:val="C00000"/>
        </w:rPr>
        <w:t>College</w:t>
      </w:r>
      <w:r w:rsidRPr="00FE48DE">
        <w:rPr>
          <w:rFonts w:ascii="Proxima Nova" w:hAnsi="Proxima Nova" w:cs="Tahoma"/>
          <w:color w:val="C00000"/>
          <w:spacing w:val="-13"/>
        </w:rPr>
        <w:t xml:space="preserve"> </w:t>
      </w:r>
      <w:r w:rsidRPr="00FE48DE">
        <w:rPr>
          <w:rFonts w:ascii="Proxima Nova" w:hAnsi="Proxima Nova" w:cs="Tahoma"/>
          <w:color w:val="C00000"/>
        </w:rPr>
        <w:t>Council</w:t>
      </w:r>
      <w:r w:rsidRPr="00FE48DE">
        <w:rPr>
          <w:rFonts w:ascii="Proxima Nova" w:hAnsi="Proxima Nova" w:cs="Tahoma"/>
          <w:color w:val="C00000"/>
          <w:spacing w:val="-7"/>
        </w:rPr>
        <w:t xml:space="preserve"> </w:t>
      </w:r>
      <w:r w:rsidRPr="00FE48DE">
        <w:rPr>
          <w:rFonts w:ascii="Proxima Nova" w:hAnsi="Proxima Nova" w:cs="Tahoma"/>
          <w:color w:val="C00000"/>
          <w:spacing w:val="-2"/>
        </w:rPr>
        <w:t>Agenda</w:t>
      </w:r>
    </w:p>
    <w:p w14:paraId="2A9AE80E" w14:textId="7B12CB75" w:rsidR="00361F27" w:rsidRPr="00FE48DE" w:rsidRDefault="00634B46">
      <w:pPr>
        <w:spacing w:line="257" w:lineRule="exact"/>
        <w:ind w:left="452"/>
        <w:rPr>
          <w:rFonts w:ascii="Proxima Nova" w:hAnsi="Proxima Nova" w:cs="Tahoma"/>
          <w:b/>
        </w:rPr>
      </w:pPr>
      <w:r>
        <w:rPr>
          <w:rFonts w:ascii="Proxima Nova" w:hAnsi="Proxima Nova" w:cs="Tahoma"/>
          <w:b/>
        </w:rPr>
        <w:t>October</w:t>
      </w:r>
      <w:r w:rsidR="00F72BDA">
        <w:rPr>
          <w:rFonts w:ascii="Proxima Nova" w:hAnsi="Proxima Nova" w:cs="Tahoma"/>
          <w:b/>
        </w:rPr>
        <w:t xml:space="preserve"> </w:t>
      </w:r>
      <w:r w:rsidR="00C26A29">
        <w:rPr>
          <w:rFonts w:ascii="Proxima Nova" w:hAnsi="Proxima Nova" w:cs="Tahoma"/>
          <w:b/>
        </w:rPr>
        <w:t>23</w:t>
      </w:r>
      <w:r w:rsidR="00872072" w:rsidRPr="00FE48DE">
        <w:rPr>
          <w:rFonts w:ascii="Proxima Nova" w:hAnsi="Proxima Nova" w:cs="Tahoma"/>
          <w:b/>
        </w:rPr>
        <w:t xml:space="preserve">, </w:t>
      </w:r>
      <w:r w:rsidR="0065367A" w:rsidRPr="00FE48DE">
        <w:rPr>
          <w:rFonts w:ascii="Proxima Nova" w:hAnsi="Proxima Nova" w:cs="Tahoma"/>
          <w:b/>
        </w:rPr>
        <w:t>202</w:t>
      </w:r>
      <w:r w:rsidR="001479B5" w:rsidRPr="00FE48DE">
        <w:rPr>
          <w:rFonts w:ascii="Proxima Nova" w:hAnsi="Proxima Nova" w:cs="Tahoma"/>
          <w:b/>
        </w:rPr>
        <w:t>5</w:t>
      </w:r>
    </w:p>
    <w:p w14:paraId="2A9AE80F" w14:textId="7EF8BF42" w:rsidR="00361F27" w:rsidRPr="00FE48DE" w:rsidRDefault="001C3C71">
      <w:pPr>
        <w:spacing w:line="257" w:lineRule="exact"/>
        <w:ind w:left="452"/>
        <w:rPr>
          <w:rFonts w:ascii="Proxima Nova" w:hAnsi="Proxima Nova" w:cs="Tahoma"/>
        </w:rPr>
      </w:pPr>
      <w:r w:rsidRPr="00FE48DE">
        <w:rPr>
          <w:rFonts w:ascii="Proxima Nova" w:hAnsi="Proxima Nova" w:cs="Tahoma"/>
          <w:spacing w:val="-2"/>
        </w:rPr>
        <w:t>1</w:t>
      </w:r>
      <w:r w:rsidR="00A44B1B" w:rsidRPr="00FE48DE">
        <w:rPr>
          <w:rFonts w:ascii="Proxima Nova" w:hAnsi="Proxima Nova" w:cs="Tahoma"/>
          <w:spacing w:val="-2"/>
        </w:rPr>
        <w:t>:</w:t>
      </w:r>
      <w:r w:rsidRPr="00FE48DE">
        <w:rPr>
          <w:rFonts w:ascii="Proxima Nova" w:hAnsi="Proxima Nova" w:cs="Tahoma"/>
          <w:spacing w:val="-2"/>
        </w:rPr>
        <w:t>3</w:t>
      </w:r>
      <w:r w:rsidR="00A44B1B" w:rsidRPr="00FE48DE">
        <w:rPr>
          <w:rFonts w:ascii="Proxima Nova" w:hAnsi="Proxima Nova" w:cs="Tahoma"/>
          <w:spacing w:val="-2"/>
        </w:rPr>
        <w:t>0-</w:t>
      </w:r>
      <w:r w:rsidRPr="00FE48DE">
        <w:rPr>
          <w:rFonts w:ascii="Proxima Nova" w:hAnsi="Proxima Nova" w:cs="Tahoma"/>
          <w:spacing w:val="-2"/>
        </w:rPr>
        <w:t>2</w:t>
      </w:r>
      <w:r w:rsidR="00A44B1B" w:rsidRPr="00FE48DE">
        <w:rPr>
          <w:rFonts w:ascii="Proxima Nova" w:hAnsi="Proxima Nova" w:cs="Tahoma"/>
          <w:spacing w:val="-2"/>
        </w:rPr>
        <w:t>:</w:t>
      </w:r>
      <w:r w:rsidRPr="00FE48DE">
        <w:rPr>
          <w:rFonts w:ascii="Proxima Nova" w:hAnsi="Proxima Nova" w:cs="Tahoma"/>
          <w:spacing w:val="-2"/>
        </w:rPr>
        <w:t>3</w:t>
      </w:r>
      <w:r w:rsidR="00A44B1B" w:rsidRPr="00FE48DE">
        <w:rPr>
          <w:rFonts w:ascii="Proxima Nova" w:hAnsi="Proxima Nova" w:cs="Tahoma"/>
          <w:spacing w:val="-2"/>
        </w:rPr>
        <w:t>0</w:t>
      </w:r>
      <w:r w:rsidRPr="00FE48DE">
        <w:rPr>
          <w:rFonts w:ascii="Proxima Nova" w:hAnsi="Proxima Nova" w:cs="Tahoma"/>
          <w:spacing w:val="-2"/>
        </w:rPr>
        <w:t>p</w:t>
      </w:r>
      <w:r w:rsidR="00A44B1B" w:rsidRPr="00FE48DE">
        <w:rPr>
          <w:rFonts w:ascii="Proxima Nova" w:hAnsi="Proxima Nova" w:cs="Tahoma"/>
          <w:spacing w:val="-2"/>
        </w:rPr>
        <w:t>m,</w:t>
      </w:r>
      <w:r w:rsidR="00A44B1B" w:rsidRPr="00FE48DE">
        <w:rPr>
          <w:rFonts w:ascii="Proxima Nova" w:hAnsi="Proxima Nova" w:cs="Tahoma"/>
          <w:spacing w:val="3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Campus</w:t>
      </w:r>
      <w:r w:rsidR="00A44B1B" w:rsidRPr="00FE48DE">
        <w:rPr>
          <w:rFonts w:ascii="Proxima Nova" w:hAnsi="Proxima Nova" w:cs="Tahoma"/>
          <w:spacing w:val="3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Center</w:t>
      </w:r>
      <w:r w:rsidR="00A44B1B" w:rsidRPr="00FE48DE">
        <w:rPr>
          <w:rFonts w:ascii="Proxima Nova" w:hAnsi="Proxima Nova" w:cs="Tahoma"/>
          <w:spacing w:val="6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Boardroom</w:t>
      </w:r>
    </w:p>
    <w:p w14:paraId="2A9AE810" w14:textId="057CE39D" w:rsidR="00361F27" w:rsidRPr="00FE48DE" w:rsidRDefault="00A44B1B">
      <w:pPr>
        <w:pStyle w:val="BodyText"/>
        <w:spacing w:before="1"/>
        <w:ind w:left="452"/>
        <w:rPr>
          <w:rFonts w:ascii="Proxima Nova" w:hAnsi="Proxima Nova" w:cs="Tahoma"/>
        </w:rPr>
      </w:pPr>
      <w:r w:rsidRPr="00FE48DE">
        <w:rPr>
          <w:rFonts w:ascii="Proxima Nova" w:hAnsi="Proxima Nova" w:cs="Tahoma"/>
        </w:rPr>
        <w:t>Supporting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documents</w:t>
      </w:r>
      <w:r w:rsidRPr="00FE48DE">
        <w:rPr>
          <w:rFonts w:ascii="Proxima Nova" w:hAnsi="Proxima Nova" w:cs="Tahoma"/>
          <w:spacing w:val="-11"/>
        </w:rPr>
        <w:t xml:space="preserve"> </w:t>
      </w:r>
      <w:r w:rsidRPr="00FE48DE">
        <w:rPr>
          <w:rFonts w:ascii="Proxima Nova" w:hAnsi="Proxima Nova" w:cs="Tahoma"/>
        </w:rPr>
        <w:t>may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be</w:t>
      </w:r>
      <w:r w:rsidRPr="00FE48DE">
        <w:rPr>
          <w:rFonts w:ascii="Proxima Nova" w:hAnsi="Proxima Nova" w:cs="Tahoma"/>
          <w:spacing w:val="-8"/>
        </w:rPr>
        <w:t xml:space="preserve"> </w:t>
      </w:r>
      <w:r w:rsidRPr="00FE48DE">
        <w:rPr>
          <w:rFonts w:ascii="Proxima Nova" w:hAnsi="Proxima Nova" w:cs="Tahoma"/>
        </w:rPr>
        <w:t>accessed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on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the</w:t>
      </w:r>
      <w:r w:rsidRPr="00FE48DE">
        <w:rPr>
          <w:rFonts w:ascii="Proxima Nova" w:hAnsi="Proxima Nova" w:cs="Tahoma"/>
          <w:spacing w:val="-11"/>
        </w:rPr>
        <w:t xml:space="preserve"> </w:t>
      </w:r>
      <w:hyperlink r:id="rId6" w:history="1">
        <w:r w:rsidRPr="0082513B">
          <w:rPr>
            <w:rStyle w:val="Hyperlink"/>
            <w:rFonts w:ascii="Proxima Nova" w:hAnsi="Proxima Nova" w:cs="Tahoma"/>
          </w:rPr>
          <w:t>College</w:t>
        </w:r>
        <w:r w:rsidRPr="0082513B">
          <w:rPr>
            <w:rStyle w:val="Hyperlink"/>
            <w:rFonts w:ascii="Proxima Nova" w:hAnsi="Proxima Nova" w:cs="Tahoma"/>
            <w:spacing w:val="-8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Council</w:t>
        </w:r>
        <w:r w:rsidRPr="0082513B">
          <w:rPr>
            <w:rStyle w:val="Hyperlink"/>
            <w:rFonts w:ascii="Proxima Nova" w:hAnsi="Proxima Nova" w:cs="Tahoma"/>
            <w:spacing w:val="-4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Committee</w:t>
        </w:r>
        <w:r w:rsidRPr="0082513B">
          <w:rPr>
            <w:rStyle w:val="Hyperlink"/>
            <w:rFonts w:ascii="Proxima Nova" w:hAnsi="Proxima Nova" w:cs="Tahoma"/>
            <w:spacing w:val="-8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website</w:t>
        </w:r>
      </w:hyperlink>
      <w:r w:rsidRPr="00FE48DE">
        <w:rPr>
          <w:rFonts w:ascii="Proxima Nova" w:hAnsi="Proxima Nova" w:cs="Tahoma"/>
          <w:spacing w:val="-8"/>
        </w:rPr>
        <w:t xml:space="preserve"> </w:t>
      </w:r>
    </w:p>
    <w:p w14:paraId="2A9AE811" w14:textId="77777777" w:rsidR="00361F27" w:rsidRPr="00FE48DE" w:rsidRDefault="00361F27">
      <w:pPr>
        <w:rPr>
          <w:rFonts w:ascii="Proxima Nova" w:hAnsi="Proxima Nova" w:cs="Tahoma"/>
          <w:i/>
        </w:rPr>
      </w:pPr>
    </w:p>
    <w:p w14:paraId="2A9AE857" w14:textId="77777777" w:rsidR="00361F27" w:rsidRPr="00FE48DE" w:rsidRDefault="00361F27" w:rsidP="0099433C">
      <w:pPr>
        <w:spacing w:before="9"/>
        <w:jc w:val="center"/>
        <w:rPr>
          <w:rFonts w:ascii="Proxima Nova" w:hAnsi="Proxima Nova" w:cs="Tahoma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04"/>
        <w:gridCol w:w="1898"/>
        <w:gridCol w:w="1707"/>
      </w:tblGrid>
      <w:tr w:rsidR="00361F27" w:rsidRPr="00FE48DE" w14:paraId="2A9AE859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FB00E8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  <w:spacing w:val="-2"/>
              </w:rPr>
              <w:t xml:space="preserve"> I.     </w:t>
            </w:r>
            <w:r w:rsidR="002035B7" w:rsidRPr="00FB00E8">
              <w:rPr>
                <w:rFonts w:ascii="Proxima Nova" w:hAnsi="Proxima Nova" w:cs="Tahoma"/>
                <w:b/>
                <w:spacing w:val="-2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  <w:spacing w:val="-2"/>
              </w:rPr>
              <w:t>Welcome</w:t>
            </w:r>
          </w:p>
        </w:tc>
      </w:tr>
      <w:tr w:rsidR="00361F27" w:rsidRPr="00FE48DE" w14:paraId="2A9AE85B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FB00E8" w:rsidRDefault="001A4CA3" w:rsidP="001A4CA3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II.   </w:t>
            </w:r>
            <w:r w:rsidR="002035B7" w:rsidRPr="00FB00E8">
              <w:rPr>
                <w:rFonts w:ascii="Proxima Nova" w:hAnsi="Proxima Nova" w:cs="Tahoma"/>
                <w:b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Review</w:t>
            </w:r>
            <w:r w:rsidR="00A44B1B" w:rsidRPr="00FB00E8">
              <w:rPr>
                <w:rFonts w:ascii="Proxima Nova" w:hAnsi="Proxima Nova" w:cs="Tahoma"/>
                <w:b/>
                <w:spacing w:val="-7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&amp;</w:t>
            </w:r>
            <w:r w:rsidR="00A44B1B" w:rsidRPr="00FB00E8">
              <w:rPr>
                <w:rFonts w:ascii="Proxima Nova" w:hAnsi="Proxima Nova" w:cs="Tahoma"/>
                <w:b/>
                <w:spacing w:val="-5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Approval</w:t>
            </w:r>
            <w:r w:rsidR="00A44B1B" w:rsidRPr="00FB00E8">
              <w:rPr>
                <w:rFonts w:ascii="Proxima Nova" w:hAnsi="Proxima Nova" w:cs="Tahoma"/>
                <w:b/>
                <w:spacing w:val="-9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of</w:t>
            </w:r>
            <w:r w:rsidR="00A44B1B" w:rsidRPr="00FB00E8">
              <w:rPr>
                <w:rFonts w:ascii="Proxima Nova" w:hAnsi="Proxima Nova" w:cs="Tahoma"/>
                <w:b/>
                <w:spacing w:val="-4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  <w:spacing w:val="-2"/>
              </w:rPr>
              <w:t>Minutes</w:t>
            </w:r>
          </w:p>
        </w:tc>
      </w:tr>
      <w:tr w:rsidR="00361F27" w:rsidRPr="00FE48DE" w14:paraId="2A9AE85D" w14:textId="77777777" w:rsidTr="009D5A2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FB00E8" w:rsidRDefault="00070B31" w:rsidP="00070B31">
            <w:pPr>
              <w:pStyle w:val="TableParagraph"/>
              <w:spacing w:line="234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III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 </w:t>
            </w:r>
            <w:r w:rsidRPr="00FB00E8">
              <w:rPr>
                <w:rFonts w:ascii="Proxima Nova" w:hAnsi="Proxima Nova" w:cs="Tahoma"/>
                <w:b/>
              </w:rPr>
              <w:t>President’s Update</w:t>
            </w:r>
          </w:p>
        </w:tc>
      </w:tr>
      <w:tr w:rsidR="0068702C" w:rsidRPr="00FE48DE" w14:paraId="2D4A1973" w14:textId="77777777" w:rsidTr="00862817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FB00E8" w:rsidRDefault="00070B31" w:rsidP="00070B31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IV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</w:t>
            </w:r>
            <w:r w:rsidR="002035B7"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Reports to Council</w:t>
            </w:r>
          </w:p>
        </w:tc>
      </w:tr>
      <w:tr w:rsidR="00476504" w:rsidRPr="00FE48DE" w14:paraId="1EF76E0B" w14:textId="77777777" w:rsidTr="007A2A27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1E586F5" w14:textId="06467CD7" w:rsidR="00476504" w:rsidRDefault="00476504" w:rsidP="007A2A27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  <w:spacing w:val="-5"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A.</w:t>
            </w:r>
          </w:p>
        </w:tc>
        <w:tc>
          <w:tcPr>
            <w:tcW w:w="5904" w:type="dxa"/>
            <w:shd w:val="clear" w:color="auto" w:fill="FFFFFF" w:themeFill="background1"/>
          </w:tcPr>
          <w:p w14:paraId="6127B547" w14:textId="77777777" w:rsidR="00476504" w:rsidRDefault="00476504" w:rsidP="007A2A27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 xml:space="preserve">Committee Charges: </w:t>
            </w:r>
          </w:p>
          <w:p w14:paraId="06ADEB5D" w14:textId="4EF56950" w:rsidR="003A0CFD" w:rsidRDefault="00C26A29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Equal Opportunity &amp; Diversity Advisory Committee Charge</w:t>
            </w:r>
          </w:p>
          <w:p w14:paraId="6D774DC0" w14:textId="62BF9664" w:rsidR="00C26A29" w:rsidRDefault="00C26A29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Program Review Committee Charge</w:t>
            </w:r>
          </w:p>
        </w:tc>
        <w:tc>
          <w:tcPr>
            <w:tcW w:w="1898" w:type="dxa"/>
            <w:shd w:val="clear" w:color="auto" w:fill="FFFFFF" w:themeFill="background1"/>
          </w:tcPr>
          <w:p w14:paraId="14EEBC68" w14:textId="1E566A25" w:rsidR="00476504" w:rsidRDefault="00476504" w:rsidP="007A2A27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25BEACC9" w14:textId="2DD2782E" w:rsidR="00476504" w:rsidRDefault="00C26A29" w:rsidP="007A2A27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Consent</w:t>
            </w:r>
          </w:p>
        </w:tc>
      </w:tr>
      <w:tr w:rsidR="00476504" w:rsidRPr="00FE48DE" w14:paraId="037F9CB2" w14:textId="77777777" w:rsidTr="007A2A27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7C9138ED" w14:textId="1948CF82" w:rsidR="00476504" w:rsidRDefault="00476504" w:rsidP="007A2A27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  <w:spacing w:val="-5"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B</w:t>
            </w:r>
          </w:p>
        </w:tc>
        <w:tc>
          <w:tcPr>
            <w:tcW w:w="5904" w:type="dxa"/>
            <w:shd w:val="clear" w:color="auto" w:fill="FFFFFF" w:themeFill="background1"/>
          </w:tcPr>
          <w:p w14:paraId="266FA842" w14:textId="77777777" w:rsidR="00476504" w:rsidRDefault="0047677D" w:rsidP="007A2A27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Committee Reports:</w:t>
            </w:r>
          </w:p>
          <w:p w14:paraId="1A46C744" w14:textId="299BCB3F" w:rsidR="00C26A29" w:rsidRDefault="00C26A29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Curriculum Committee Report</w:t>
            </w:r>
          </w:p>
          <w:p w14:paraId="7DA83E8D" w14:textId="2E985769" w:rsidR="00C26A29" w:rsidRDefault="00C26A29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Enrollment Management Committee Report</w:t>
            </w:r>
          </w:p>
          <w:p w14:paraId="615BB0B2" w14:textId="766118F5" w:rsidR="00C26A29" w:rsidRDefault="00C26A29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Equivalency Committee Report</w:t>
            </w:r>
          </w:p>
          <w:p w14:paraId="6616F7DD" w14:textId="096B1D3A" w:rsidR="00C26A29" w:rsidRDefault="00C26A29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Program Review Committee Report</w:t>
            </w:r>
          </w:p>
          <w:p w14:paraId="6A41C538" w14:textId="68EE552E" w:rsidR="0047677D" w:rsidRDefault="00C26A29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Safety Advisory Committee Report</w:t>
            </w:r>
          </w:p>
        </w:tc>
        <w:tc>
          <w:tcPr>
            <w:tcW w:w="1898" w:type="dxa"/>
            <w:shd w:val="clear" w:color="auto" w:fill="FFFFFF" w:themeFill="background1"/>
          </w:tcPr>
          <w:p w14:paraId="7837EF8C" w14:textId="72A667C9" w:rsidR="00476504" w:rsidRDefault="0047677D" w:rsidP="007A2A27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14EDD7E1" w14:textId="281D96D0" w:rsidR="00476504" w:rsidRDefault="0047677D" w:rsidP="007A2A27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Information</w:t>
            </w:r>
          </w:p>
        </w:tc>
      </w:tr>
      <w:tr w:rsidR="0068702C" w:rsidRPr="00FE48DE" w14:paraId="2A9AE877" w14:textId="77777777" w:rsidTr="009D5A2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FB00E8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V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  </w:t>
            </w:r>
            <w:r w:rsidRPr="00FB00E8">
              <w:rPr>
                <w:rFonts w:ascii="Proxima Nova" w:hAnsi="Proxima Nova" w:cs="Tahoma"/>
                <w:b/>
              </w:rPr>
              <w:t>College Council Business</w:t>
            </w:r>
          </w:p>
        </w:tc>
      </w:tr>
      <w:tr w:rsidR="00070B31" w:rsidRPr="00FE48DE" w14:paraId="3E9ECF97" w14:textId="77777777" w:rsidTr="00222EF4">
        <w:trPr>
          <w:trHeight w:val="256"/>
        </w:trPr>
        <w:tc>
          <w:tcPr>
            <w:tcW w:w="10239" w:type="dxa"/>
            <w:gridSpan w:val="4"/>
          </w:tcPr>
          <w:p w14:paraId="76B2A632" w14:textId="1BE50F29" w:rsidR="00070B31" w:rsidRDefault="001A4CA3" w:rsidP="001A4CA3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        — Discussion</w:t>
            </w:r>
          </w:p>
        </w:tc>
      </w:tr>
      <w:tr w:rsidR="00B77BBB" w:rsidRPr="00FE48DE" w14:paraId="3990B8AF" w14:textId="77777777" w:rsidTr="00C642D2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99D3E" w14:textId="0C2D29CA" w:rsidR="00B77BBB" w:rsidRDefault="00A61C05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  <w:spacing w:val="-5"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C</w:t>
            </w:r>
            <w:r w:rsidR="00B77BBB">
              <w:rPr>
                <w:rFonts w:ascii="Proxima Nova" w:hAnsi="Proxima Nova" w:cs="Tahoma"/>
                <w:bCs/>
                <w:spacing w:val="-5"/>
              </w:rPr>
              <w:t>.</w:t>
            </w:r>
          </w:p>
        </w:tc>
        <w:tc>
          <w:tcPr>
            <w:tcW w:w="5904" w:type="dxa"/>
            <w:shd w:val="clear" w:color="auto" w:fill="FFFFFF" w:themeFill="background1"/>
          </w:tcPr>
          <w:p w14:paraId="0D623A07" w14:textId="169BCA2B" w:rsidR="00B77BBB" w:rsidRDefault="00B77BBB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Distance Education Handbook</w:t>
            </w:r>
          </w:p>
        </w:tc>
        <w:tc>
          <w:tcPr>
            <w:tcW w:w="1898" w:type="dxa"/>
            <w:shd w:val="clear" w:color="auto" w:fill="FFFFFF" w:themeFill="background1"/>
          </w:tcPr>
          <w:p w14:paraId="0C58E49B" w14:textId="1D3E1ABB" w:rsidR="00B77BBB" w:rsidRDefault="004C6455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Thorson</w:t>
            </w:r>
          </w:p>
        </w:tc>
        <w:tc>
          <w:tcPr>
            <w:tcW w:w="1707" w:type="dxa"/>
            <w:shd w:val="clear" w:color="auto" w:fill="FFFFFF" w:themeFill="background1"/>
          </w:tcPr>
          <w:p w14:paraId="4946BB6A" w14:textId="3556A767" w:rsidR="00B77BBB" w:rsidRDefault="00862B2E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Information</w:t>
            </w:r>
          </w:p>
        </w:tc>
      </w:tr>
      <w:tr w:rsidR="00771D69" w:rsidRPr="00FE48DE" w14:paraId="2A9AE882" w14:textId="77777777" w:rsidTr="00222EF4">
        <w:trPr>
          <w:trHeight w:val="259"/>
        </w:trPr>
        <w:tc>
          <w:tcPr>
            <w:tcW w:w="10239" w:type="dxa"/>
            <w:gridSpan w:val="4"/>
          </w:tcPr>
          <w:p w14:paraId="2A9AE881" w14:textId="2BD40690" w:rsidR="00771D69" w:rsidRPr="00FE48DE" w:rsidRDefault="00070B31" w:rsidP="00070B31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   </w:t>
            </w:r>
            <w:r w:rsidR="001A4CA3">
              <w:rPr>
                <w:rFonts w:ascii="Proxima Nova" w:hAnsi="Proxima Nova" w:cs="Tahoma"/>
                <w:b/>
              </w:rPr>
              <w:t xml:space="preserve">    —</w:t>
            </w:r>
            <w:r>
              <w:rPr>
                <w:rFonts w:ascii="Proxima Nova" w:hAnsi="Proxima Nova" w:cs="Tahoma"/>
                <w:b/>
              </w:rPr>
              <w:t xml:space="preserve"> </w:t>
            </w:r>
            <w:r w:rsidR="00C751FB">
              <w:rPr>
                <w:rFonts w:ascii="Proxima Nova" w:hAnsi="Proxima Nova" w:cs="Tahoma"/>
                <w:b/>
              </w:rPr>
              <w:t>Decision</w:t>
            </w:r>
          </w:p>
        </w:tc>
      </w:tr>
      <w:tr w:rsidR="00070B31" w:rsidRPr="00FE48DE" w14:paraId="02010A63" w14:textId="77777777" w:rsidTr="009D5A2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070B31" w:rsidRPr="00FE48DE" w:rsidRDefault="00070B31" w:rsidP="00070B31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VI</w:t>
            </w:r>
            <w:r w:rsidR="001A4CA3">
              <w:rPr>
                <w:rFonts w:ascii="Proxima Nova" w:hAnsi="Proxima Nova" w:cs="Tahoma"/>
                <w:b/>
              </w:rPr>
              <w:t xml:space="preserve">. </w:t>
            </w:r>
            <w:r w:rsidRPr="00FE48DE">
              <w:rPr>
                <w:rFonts w:ascii="Proxima Nova" w:hAnsi="Proxima Nova" w:cs="Tahoma"/>
                <w:b/>
                <w:spacing w:val="42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Information</w:t>
            </w:r>
            <w:r w:rsidRPr="00FE48DE">
              <w:rPr>
                <w:rFonts w:ascii="Proxima Nova" w:hAnsi="Proxima Nova" w:cs="Tahoma"/>
                <w:b/>
                <w:spacing w:val="-5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spacing w:val="-4"/>
              </w:rPr>
              <w:t>Items</w:t>
            </w:r>
          </w:p>
        </w:tc>
      </w:tr>
      <w:tr w:rsidR="00C26A29" w:rsidRPr="00FE48DE" w14:paraId="56A03CCF" w14:textId="77777777" w:rsidTr="009D5A2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6FD1876" w14:textId="77777777" w:rsidR="00C26A29" w:rsidRDefault="00C26A29" w:rsidP="00070B31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</w:p>
        </w:tc>
      </w:tr>
      <w:tr w:rsidR="00771D69" w:rsidRPr="00FE48DE" w14:paraId="1319A45B" w14:textId="77777777" w:rsidTr="00450D4A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71D69" w:rsidRDefault="00771D69" w:rsidP="00771D69">
            <w:pPr>
              <w:pStyle w:val="TableParagraph"/>
              <w:spacing w:line="254" w:lineRule="exact"/>
              <w:ind w:left="114"/>
              <w:rPr>
                <w:rFonts w:ascii="Proxima Nova" w:hAnsi="Proxima Nova" w:cs="Tahoma"/>
                <w:b/>
                <w:bCs/>
                <w:spacing w:val="-2"/>
              </w:rPr>
            </w:pPr>
            <w:r w:rsidRPr="00FE48DE">
              <w:rPr>
                <w:rFonts w:ascii="Proxima Nova" w:hAnsi="Proxima Nova" w:cs="Tahoma"/>
                <w:b/>
                <w:bCs/>
              </w:rPr>
              <w:t>Dates</w:t>
            </w:r>
            <w:r w:rsidRPr="00FE48DE">
              <w:rPr>
                <w:rFonts w:ascii="Proxima Nova" w:hAnsi="Proxima Nova" w:cs="Tahoma"/>
                <w:b/>
                <w:bCs/>
                <w:spacing w:val="-5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bCs/>
              </w:rPr>
              <w:t>to</w:t>
            </w:r>
            <w:r w:rsidRPr="00FE48DE">
              <w:rPr>
                <w:rFonts w:ascii="Proxima Nova" w:hAnsi="Proxima Nova" w:cs="Tahoma"/>
                <w:b/>
                <w:bCs/>
                <w:spacing w:val="-3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bCs/>
                <w:spacing w:val="-2"/>
              </w:rPr>
              <w:t>Note:</w:t>
            </w:r>
          </w:p>
          <w:p w14:paraId="0F645582" w14:textId="77777777" w:rsidR="005E0000" w:rsidRDefault="005E0000" w:rsidP="00771D69">
            <w:pPr>
              <w:pStyle w:val="TableParagraph"/>
              <w:spacing w:line="254" w:lineRule="exact"/>
              <w:ind w:left="114"/>
              <w:rPr>
                <w:rFonts w:ascii="Proxima Nova" w:hAnsi="Proxima Nova" w:cs="Tahoma"/>
                <w:b/>
                <w:bCs/>
                <w:spacing w:val="-2"/>
              </w:rPr>
            </w:pPr>
          </w:p>
          <w:p w14:paraId="29BD916B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Oct 24, 8:30am; CSU Application Workshop, Fireside Room</w:t>
            </w:r>
          </w:p>
          <w:p w14:paraId="6880819F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Oct 25, 4:00pm; Football VS East Los Angeles, Memorial Stadium</w:t>
            </w:r>
          </w:p>
          <w:p w14:paraId="24F9A31B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Oct 27, 8:00am; Financial Aid Application Assistance Workshop, Welcome Center, Room 118</w:t>
            </w:r>
          </w:p>
          <w:p w14:paraId="17F2FD55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Oct 28, 4:00pm; Women’s Soccer VS Canyons</w:t>
            </w:r>
          </w:p>
          <w:p w14:paraId="5FED5408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Oct 29, 7:00pm; Applied Music Recital: Jazz, Edward Simonsen Indoor Theater</w:t>
            </w:r>
          </w:p>
          <w:p w14:paraId="2EBDB2EA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Oct 30, 2:00pm; Scholarship Workshop, Welcome Center, Room 118</w:t>
            </w:r>
          </w:p>
          <w:p w14:paraId="3E858616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Oct 31, 6:00pm; Women’s Volleyball VS Antelope Valley</w:t>
            </w:r>
          </w:p>
          <w:p w14:paraId="2375D3FC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01, 4:00pm; Football VS Orange Coast, Memorial Stadium</w:t>
            </w:r>
          </w:p>
          <w:p w14:paraId="7A5223CA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03, 10:00am; CCC to HBCU Caravan, Renegade Event Center</w:t>
            </w:r>
          </w:p>
          <w:p w14:paraId="3C33F3E5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04, 3:00pm; Men’s Soccer VS Canyons</w:t>
            </w:r>
          </w:p>
          <w:p w14:paraId="3020673E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05, 12:30pm; Gadfly Café, Levan Center</w:t>
            </w:r>
          </w:p>
          <w:p w14:paraId="66258133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06, 11:00am; First-Generation College Celebration Day, Renegade Crossroads &amp; Fireside Room</w:t>
            </w:r>
          </w:p>
          <w:p w14:paraId="47DA6CE6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07, 6:00pm; Women’s Volleyball VS Citrus</w:t>
            </w:r>
          </w:p>
          <w:p w14:paraId="2190988F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08, 6:30pm; Bakersfield College Rodeo (Day 1), Kern County Fairgrounds</w:t>
            </w:r>
          </w:p>
          <w:p w14:paraId="43397A18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09, 1:00pm; Bakersfield College Rodeo (Day 2), Kern County Fairgrounds</w:t>
            </w:r>
          </w:p>
          <w:p w14:paraId="0F0DC3E3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11, 3:00pm Men’s Basketball VS Porterville</w:t>
            </w:r>
          </w:p>
          <w:p w14:paraId="1E2094CA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12, 1:30pm; Deep Cuts &amp; Conversations, Levan Center</w:t>
            </w:r>
          </w:p>
          <w:p w14:paraId="62F8BB22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13, TBA; Women’s Soccer VS TBA</w:t>
            </w:r>
          </w:p>
          <w:p w14:paraId="7B2FF891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18, 11:00am; International Education Week Showcase, Campus Center Breezeway</w:t>
            </w:r>
          </w:p>
          <w:p w14:paraId="7A5FBE1F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19, 9:00am; Vet Fest 2025, Renegade Crossroads</w:t>
            </w:r>
          </w:p>
          <w:p w14:paraId="1E946556" w14:textId="71CA1EA0" w:rsidR="00443D32" w:rsidRPr="00FE48DE" w:rsidRDefault="00443D32" w:rsidP="00E4292D">
            <w:pPr>
              <w:pStyle w:val="TableParagraph"/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</w:p>
          <w:p w14:paraId="0889FBD8" w14:textId="0952AE86" w:rsidR="00771D69" w:rsidRPr="00FE48DE" w:rsidRDefault="00771D69" w:rsidP="00C00778">
            <w:pPr>
              <w:pStyle w:val="TableParagraph"/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/>
                <w:sz w:val="20"/>
              </w:rPr>
            </w:pPr>
            <w:hyperlink r:id="rId7"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Bakersfield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7"/>
                  <w:sz w:val="20"/>
                  <w:u w:val="single" w:color="C00000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College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7"/>
                  <w:sz w:val="20"/>
                  <w:u w:val="single" w:color="C00000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Events</w:t>
              </w:r>
            </w:hyperlink>
          </w:p>
          <w:p w14:paraId="3C57E5DA" w14:textId="2D947724" w:rsidR="00771D69" w:rsidRPr="00FE48DE" w:rsidRDefault="00771D69" w:rsidP="00771D69">
            <w:pPr>
              <w:pStyle w:val="TableParagraph"/>
              <w:spacing w:line="234" w:lineRule="exact"/>
              <w:rPr>
                <w:rFonts w:ascii="Proxima Nova" w:hAnsi="Proxima Nova" w:cs="Tahoma"/>
                <w:b/>
              </w:rPr>
            </w:pPr>
            <w:hyperlink r:id="rId8"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Renegade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Athletics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Schedule</w:t>
              </w:r>
            </w:hyperlink>
          </w:p>
        </w:tc>
      </w:tr>
      <w:tr w:rsidR="00771D69" w:rsidRPr="00FE48DE" w14:paraId="2A9AE88D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7731F604" w:rsidR="00771D69" w:rsidRPr="00FE48DE" w:rsidRDefault="00771D69" w:rsidP="00771D69">
            <w:pPr>
              <w:pStyle w:val="TableParagraph"/>
              <w:spacing w:line="239" w:lineRule="exact"/>
              <w:rPr>
                <w:rFonts w:ascii="Proxima Nova" w:hAnsi="Proxima Nova" w:cs="Tahoma"/>
                <w:b/>
              </w:rPr>
            </w:pPr>
            <w:r w:rsidRPr="00FE48DE">
              <w:rPr>
                <w:rFonts w:ascii="Proxima Nova" w:hAnsi="Proxima Nova" w:cs="Tahoma"/>
                <w:b/>
              </w:rPr>
              <w:t>NEXT</w:t>
            </w:r>
            <w:r w:rsidRPr="00FE48DE">
              <w:rPr>
                <w:rFonts w:ascii="Proxima Nova" w:hAnsi="Proxima Nova" w:cs="Tahoma"/>
                <w:b/>
                <w:spacing w:val="-11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SCHEDULED</w:t>
            </w:r>
            <w:r w:rsidRPr="00FE48DE">
              <w:rPr>
                <w:rFonts w:ascii="Proxima Nova" w:hAnsi="Proxima Nova" w:cs="Tahoma"/>
                <w:b/>
                <w:spacing w:val="-10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MEETING</w:t>
            </w:r>
            <w:r w:rsidRPr="00FE48DE">
              <w:rPr>
                <w:rFonts w:ascii="Proxima Nova" w:hAnsi="Proxima Nova" w:cs="Tahoma"/>
                <w:b/>
                <w:spacing w:val="-8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–</w:t>
            </w:r>
            <w:r w:rsidRPr="00FE48DE">
              <w:rPr>
                <w:rFonts w:ascii="Proxima Nova" w:hAnsi="Proxima Nova" w:cs="Tahoma"/>
                <w:b/>
                <w:spacing w:val="-9"/>
              </w:rPr>
              <w:t xml:space="preserve"> </w:t>
            </w:r>
            <w:r w:rsidR="00E4292D">
              <w:rPr>
                <w:rFonts w:ascii="Proxima Nova" w:hAnsi="Proxima Nova" w:cs="Tahoma"/>
                <w:b/>
              </w:rPr>
              <w:t>November</w:t>
            </w:r>
            <w:r w:rsidR="000A411A">
              <w:rPr>
                <w:rFonts w:ascii="Proxima Nova" w:hAnsi="Proxima Nova" w:cs="Tahoma"/>
                <w:b/>
              </w:rPr>
              <w:t xml:space="preserve"> 2</w:t>
            </w:r>
            <w:r w:rsidR="00E4292D">
              <w:rPr>
                <w:rFonts w:ascii="Proxima Nova" w:hAnsi="Proxima Nova" w:cs="Tahoma"/>
                <w:b/>
              </w:rPr>
              <w:t>0</w:t>
            </w:r>
            <w:r w:rsidR="000A411A">
              <w:rPr>
                <w:rFonts w:ascii="Proxima Nova" w:hAnsi="Proxima Nova" w:cs="Tahoma"/>
                <w:b/>
              </w:rPr>
              <w:t>, 2025</w:t>
            </w:r>
          </w:p>
        </w:tc>
      </w:tr>
    </w:tbl>
    <w:p w14:paraId="72EAFD95" w14:textId="77777777" w:rsidR="004C2E16" w:rsidRDefault="004C2E16" w:rsidP="009C4F9B">
      <w:pPr>
        <w:rPr>
          <w:rFonts w:ascii="Tahoma" w:hAnsi="Tahoma" w:cs="Tahoma"/>
          <w:b/>
          <w:sz w:val="24"/>
        </w:rPr>
      </w:pPr>
    </w:p>
    <w:p w14:paraId="142746FC" w14:textId="77777777" w:rsidR="00EE6118" w:rsidRDefault="00EE6118" w:rsidP="009C4F9B">
      <w:pPr>
        <w:rPr>
          <w:rFonts w:ascii="Proxima Nova" w:hAnsi="Proxima Nova" w:cs="Tahoma"/>
          <w:b/>
          <w:sz w:val="24"/>
        </w:rPr>
      </w:pPr>
    </w:p>
    <w:p w14:paraId="22900088" w14:textId="77777777" w:rsidR="00265C8C" w:rsidRDefault="00265C8C" w:rsidP="009C4F9B">
      <w:pPr>
        <w:rPr>
          <w:rFonts w:ascii="Proxima Nova" w:hAnsi="Proxima Nova" w:cs="Tahoma"/>
          <w:b/>
          <w:sz w:val="24"/>
        </w:rPr>
      </w:pPr>
    </w:p>
    <w:p w14:paraId="1711062F" w14:textId="77777777" w:rsidR="00E23407" w:rsidRDefault="00E23407" w:rsidP="009C4F9B">
      <w:pPr>
        <w:rPr>
          <w:rFonts w:ascii="Proxima Nova" w:hAnsi="Proxima Nova" w:cs="Tahoma"/>
          <w:b/>
          <w:sz w:val="24"/>
        </w:rPr>
      </w:pPr>
    </w:p>
    <w:p w14:paraId="0B3C62A2" w14:textId="77777777" w:rsidR="001D498F" w:rsidRDefault="001D498F" w:rsidP="009C4F9B">
      <w:pPr>
        <w:rPr>
          <w:rFonts w:ascii="Proxima Nova" w:hAnsi="Proxima Nova" w:cs="Tahoma"/>
          <w:b/>
          <w:sz w:val="24"/>
        </w:rPr>
      </w:pPr>
    </w:p>
    <w:p w14:paraId="5225C5A7" w14:textId="77777777" w:rsidR="006D4E21" w:rsidRDefault="006D4E21" w:rsidP="009C4F9B">
      <w:pPr>
        <w:rPr>
          <w:rFonts w:ascii="Proxima Nova" w:hAnsi="Proxima Nova" w:cs="Tahoma"/>
          <w:b/>
          <w:sz w:val="24"/>
        </w:rPr>
      </w:pPr>
    </w:p>
    <w:p w14:paraId="5AB5772D" w14:textId="77777777" w:rsidR="00A61C05" w:rsidRDefault="00A61C05" w:rsidP="009C4F9B">
      <w:pPr>
        <w:rPr>
          <w:rFonts w:ascii="Proxima Nova" w:hAnsi="Proxima Nova" w:cs="Tahoma"/>
          <w:b/>
          <w:sz w:val="24"/>
        </w:rPr>
      </w:pPr>
    </w:p>
    <w:p w14:paraId="5553DBE2" w14:textId="77777777" w:rsidR="00A61C05" w:rsidRDefault="00A61C05" w:rsidP="009C4F9B">
      <w:pPr>
        <w:rPr>
          <w:rFonts w:ascii="Proxima Nova" w:hAnsi="Proxima Nova" w:cs="Tahoma"/>
          <w:b/>
          <w:sz w:val="24"/>
        </w:rPr>
      </w:pPr>
    </w:p>
    <w:p w14:paraId="6086F236" w14:textId="7EA9DB6D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Ed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,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Child Dev, Culinary Arts, Nutrition &amp; Hosp,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Engineering &amp; IT, Industrial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Tech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Art, Comm, Performing Arts, Philosophy, Social Science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Behavioral Science, Biology, Public Safety TP, Kinesiology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Health, Athletics &amp; Public Health Sciences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50B87A1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Zachary Wharton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AD164D">
      <w:type w:val="continuous"/>
      <w:pgSz w:w="12240" w:h="15840"/>
      <w:pgMar w:top="360" w:right="10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2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1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5"/>
  </w:num>
  <w:num w:numId="3" w16cid:durableId="1500659570">
    <w:abstractNumId w:val="7"/>
  </w:num>
  <w:num w:numId="4" w16cid:durableId="2028751506">
    <w:abstractNumId w:val="21"/>
  </w:num>
  <w:num w:numId="5" w16cid:durableId="216207669">
    <w:abstractNumId w:val="10"/>
  </w:num>
  <w:num w:numId="6" w16cid:durableId="1913345645">
    <w:abstractNumId w:val="12"/>
  </w:num>
  <w:num w:numId="7" w16cid:durableId="1517307610">
    <w:abstractNumId w:val="16"/>
  </w:num>
  <w:num w:numId="8" w16cid:durableId="2121752464">
    <w:abstractNumId w:val="19"/>
  </w:num>
  <w:num w:numId="9" w16cid:durableId="1949460491">
    <w:abstractNumId w:val="5"/>
  </w:num>
  <w:num w:numId="10" w16cid:durableId="1711035203">
    <w:abstractNumId w:val="0"/>
  </w:num>
  <w:num w:numId="11" w16cid:durableId="1569264169">
    <w:abstractNumId w:val="14"/>
  </w:num>
  <w:num w:numId="12" w16cid:durableId="1824199671">
    <w:abstractNumId w:val="21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18"/>
  </w:num>
  <w:num w:numId="16" w16cid:durableId="1397893721">
    <w:abstractNumId w:val="8"/>
  </w:num>
  <w:num w:numId="17" w16cid:durableId="128211568">
    <w:abstractNumId w:val="21"/>
  </w:num>
  <w:num w:numId="18" w16cid:durableId="1298955694">
    <w:abstractNumId w:val="13"/>
  </w:num>
  <w:num w:numId="19" w16cid:durableId="1876843514">
    <w:abstractNumId w:val="9"/>
  </w:num>
  <w:num w:numId="20" w16cid:durableId="526215088">
    <w:abstractNumId w:val="11"/>
  </w:num>
  <w:num w:numId="21" w16cid:durableId="1428841675">
    <w:abstractNumId w:val="20"/>
  </w:num>
  <w:num w:numId="22" w16cid:durableId="472991256">
    <w:abstractNumId w:val="6"/>
  </w:num>
  <w:num w:numId="23" w16cid:durableId="77757521">
    <w:abstractNumId w:val="4"/>
  </w:num>
  <w:num w:numId="24" w16cid:durableId="1423255907">
    <w:abstractNumId w:val="17"/>
  </w:num>
  <w:num w:numId="25" w16cid:durableId="606235017">
    <w:abstractNumId w:val="11"/>
  </w:num>
  <w:num w:numId="26" w16cid:durableId="1804886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84DFB"/>
    <w:rsid w:val="00085776"/>
    <w:rsid w:val="000A1779"/>
    <w:rsid w:val="000A3B9A"/>
    <w:rsid w:val="000A411A"/>
    <w:rsid w:val="000B5EDC"/>
    <w:rsid w:val="000C1174"/>
    <w:rsid w:val="000D75F9"/>
    <w:rsid w:val="000E0B38"/>
    <w:rsid w:val="000E6256"/>
    <w:rsid w:val="000F2AAF"/>
    <w:rsid w:val="000F3D42"/>
    <w:rsid w:val="000F75ED"/>
    <w:rsid w:val="0011074F"/>
    <w:rsid w:val="00112E7F"/>
    <w:rsid w:val="00120DA2"/>
    <w:rsid w:val="00140488"/>
    <w:rsid w:val="001479B5"/>
    <w:rsid w:val="00155EE1"/>
    <w:rsid w:val="00156BD1"/>
    <w:rsid w:val="00161D37"/>
    <w:rsid w:val="00161E72"/>
    <w:rsid w:val="00164E92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2035B7"/>
    <w:rsid w:val="00207060"/>
    <w:rsid w:val="00207C95"/>
    <w:rsid w:val="00215A57"/>
    <w:rsid w:val="00222EF4"/>
    <w:rsid w:val="00235686"/>
    <w:rsid w:val="00236B4E"/>
    <w:rsid w:val="00237D2C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2050"/>
    <w:rsid w:val="00272700"/>
    <w:rsid w:val="0027373A"/>
    <w:rsid w:val="00274320"/>
    <w:rsid w:val="002758DD"/>
    <w:rsid w:val="00277A74"/>
    <w:rsid w:val="00277CE5"/>
    <w:rsid w:val="0028180A"/>
    <w:rsid w:val="00282A6B"/>
    <w:rsid w:val="00284241"/>
    <w:rsid w:val="00294A43"/>
    <w:rsid w:val="00295E6F"/>
    <w:rsid w:val="002A1747"/>
    <w:rsid w:val="002A4CFC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F5314"/>
    <w:rsid w:val="0030219B"/>
    <w:rsid w:val="00306A71"/>
    <w:rsid w:val="00311F16"/>
    <w:rsid w:val="0031262B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7C5"/>
    <w:rsid w:val="00373030"/>
    <w:rsid w:val="00373819"/>
    <w:rsid w:val="00384092"/>
    <w:rsid w:val="00384C05"/>
    <w:rsid w:val="00390FEF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D0369"/>
    <w:rsid w:val="003D35E2"/>
    <w:rsid w:val="00400890"/>
    <w:rsid w:val="00410A61"/>
    <w:rsid w:val="004142D1"/>
    <w:rsid w:val="0042237D"/>
    <w:rsid w:val="004226F7"/>
    <w:rsid w:val="004318E2"/>
    <w:rsid w:val="0043239B"/>
    <w:rsid w:val="00441A68"/>
    <w:rsid w:val="00443D32"/>
    <w:rsid w:val="00445E05"/>
    <w:rsid w:val="004461E1"/>
    <w:rsid w:val="00446B58"/>
    <w:rsid w:val="00450CF5"/>
    <w:rsid w:val="0045400E"/>
    <w:rsid w:val="00455598"/>
    <w:rsid w:val="00455941"/>
    <w:rsid w:val="00455CF6"/>
    <w:rsid w:val="0046217A"/>
    <w:rsid w:val="00463322"/>
    <w:rsid w:val="00464F72"/>
    <w:rsid w:val="00465203"/>
    <w:rsid w:val="00476504"/>
    <w:rsid w:val="0047677D"/>
    <w:rsid w:val="004865D6"/>
    <w:rsid w:val="004912AA"/>
    <w:rsid w:val="004A1DE5"/>
    <w:rsid w:val="004B05D5"/>
    <w:rsid w:val="004B53D7"/>
    <w:rsid w:val="004C2E16"/>
    <w:rsid w:val="004C49B0"/>
    <w:rsid w:val="004C4DB2"/>
    <w:rsid w:val="004C6455"/>
    <w:rsid w:val="004C6DEF"/>
    <w:rsid w:val="004D03EB"/>
    <w:rsid w:val="004D23AD"/>
    <w:rsid w:val="004D2E06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4976"/>
    <w:rsid w:val="0052535D"/>
    <w:rsid w:val="005551AE"/>
    <w:rsid w:val="0055796A"/>
    <w:rsid w:val="00560AA7"/>
    <w:rsid w:val="005727CD"/>
    <w:rsid w:val="00573AEF"/>
    <w:rsid w:val="00574181"/>
    <w:rsid w:val="0058377E"/>
    <w:rsid w:val="00593885"/>
    <w:rsid w:val="00596C59"/>
    <w:rsid w:val="00597EFD"/>
    <w:rsid w:val="005A0B34"/>
    <w:rsid w:val="005A0D8D"/>
    <w:rsid w:val="005A135B"/>
    <w:rsid w:val="005A3120"/>
    <w:rsid w:val="005A7223"/>
    <w:rsid w:val="005C0386"/>
    <w:rsid w:val="005C1529"/>
    <w:rsid w:val="005C6B0B"/>
    <w:rsid w:val="005C6C16"/>
    <w:rsid w:val="005D07C2"/>
    <w:rsid w:val="005D61AA"/>
    <w:rsid w:val="005E0000"/>
    <w:rsid w:val="005E3A00"/>
    <w:rsid w:val="005F03EF"/>
    <w:rsid w:val="005F23D5"/>
    <w:rsid w:val="005F4177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32205"/>
    <w:rsid w:val="00634B46"/>
    <w:rsid w:val="00634F40"/>
    <w:rsid w:val="00635136"/>
    <w:rsid w:val="00637C56"/>
    <w:rsid w:val="00641231"/>
    <w:rsid w:val="0064292F"/>
    <w:rsid w:val="0065367A"/>
    <w:rsid w:val="006658D9"/>
    <w:rsid w:val="00665B9A"/>
    <w:rsid w:val="00665ED4"/>
    <w:rsid w:val="00667331"/>
    <w:rsid w:val="00675AA7"/>
    <w:rsid w:val="00677D44"/>
    <w:rsid w:val="0068075D"/>
    <w:rsid w:val="00680A19"/>
    <w:rsid w:val="00681A33"/>
    <w:rsid w:val="00681A43"/>
    <w:rsid w:val="00686BEA"/>
    <w:rsid w:val="0068702C"/>
    <w:rsid w:val="006A2950"/>
    <w:rsid w:val="006A351E"/>
    <w:rsid w:val="006A7602"/>
    <w:rsid w:val="006B173A"/>
    <w:rsid w:val="006B482A"/>
    <w:rsid w:val="006B76FF"/>
    <w:rsid w:val="006B77A6"/>
    <w:rsid w:val="006C07BA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11144"/>
    <w:rsid w:val="00712497"/>
    <w:rsid w:val="00713C9B"/>
    <w:rsid w:val="0071573A"/>
    <w:rsid w:val="00722C94"/>
    <w:rsid w:val="00726FBC"/>
    <w:rsid w:val="007279B3"/>
    <w:rsid w:val="0073096E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9097E"/>
    <w:rsid w:val="007917BE"/>
    <w:rsid w:val="00791EB0"/>
    <w:rsid w:val="007953DF"/>
    <w:rsid w:val="007A189E"/>
    <w:rsid w:val="007A19D5"/>
    <w:rsid w:val="007A2552"/>
    <w:rsid w:val="007A3A78"/>
    <w:rsid w:val="007A5A77"/>
    <w:rsid w:val="007C2394"/>
    <w:rsid w:val="007C4C66"/>
    <w:rsid w:val="007D7FB3"/>
    <w:rsid w:val="007E0BBC"/>
    <w:rsid w:val="007E5E20"/>
    <w:rsid w:val="007E718F"/>
    <w:rsid w:val="007E753B"/>
    <w:rsid w:val="007F6C13"/>
    <w:rsid w:val="007F6CFA"/>
    <w:rsid w:val="007F7E14"/>
    <w:rsid w:val="0080126C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5065A"/>
    <w:rsid w:val="008540F1"/>
    <w:rsid w:val="008549F5"/>
    <w:rsid w:val="00854A9D"/>
    <w:rsid w:val="00862B2E"/>
    <w:rsid w:val="00872072"/>
    <w:rsid w:val="008814C5"/>
    <w:rsid w:val="00886314"/>
    <w:rsid w:val="008879B0"/>
    <w:rsid w:val="00890579"/>
    <w:rsid w:val="00891862"/>
    <w:rsid w:val="00895B4B"/>
    <w:rsid w:val="008979E9"/>
    <w:rsid w:val="008A1E45"/>
    <w:rsid w:val="008A2F58"/>
    <w:rsid w:val="008A3426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6C4A"/>
    <w:rsid w:val="00906142"/>
    <w:rsid w:val="0090758D"/>
    <w:rsid w:val="00910185"/>
    <w:rsid w:val="009134D3"/>
    <w:rsid w:val="00920A29"/>
    <w:rsid w:val="00923BC8"/>
    <w:rsid w:val="009247F3"/>
    <w:rsid w:val="009267E4"/>
    <w:rsid w:val="009339E5"/>
    <w:rsid w:val="00934E4B"/>
    <w:rsid w:val="00935AFE"/>
    <w:rsid w:val="00940CAF"/>
    <w:rsid w:val="0094245F"/>
    <w:rsid w:val="00946724"/>
    <w:rsid w:val="00950014"/>
    <w:rsid w:val="00963E9C"/>
    <w:rsid w:val="00971389"/>
    <w:rsid w:val="00972E94"/>
    <w:rsid w:val="0097318D"/>
    <w:rsid w:val="00974FDB"/>
    <w:rsid w:val="00976F05"/>
    <w:rsid w:val="009805BE"/>
    <w:rsid w:val="0098572C"/>
    <w:rsid w:val="0098635E"/>
    <w:rsid w:val="00986667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F9B"/>
    <w:rsid w:val="009C683C"/>
    <w:rsid w:val="009D045E"/>
    <w:rsid w:val="009D5A20"/>
    <w:rsid w:val="009D5CB0"/>
    <w:rsid w:val="009E0D0E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76E9"/>
    <w:rsid w:val="00A237D2"/>
    <w:rsid w:val="00A26359"/>
    <w:rsid w:val="00A301A8"/>
    <w:rsid w:val="00A30D2E"/>
    <w:rsid w:val="00A32F38"/>
    <w:rsid w:val="00A3377C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738DB"/>
    <w:rsid w:val="00A7744F"/>
    <w:rsid w:val="00A854FB"/>
    <w:rsid w:val="00A92399"/>
    <w:rsid w:val="00A93255"/>
    <w:rsid w:val="00A976FB"/>
    <w:rsid w:val="00AA316C"/>
    <w:rsid w:val="00AA503D"/>
    <w:rsid w:val="00AB0D68"/>
    <w:rsid w:val="00AB0FF5"/>
    <w:rsid w:val="00AC35E3"/>
    <w:rsid w:val="00AD164D"/>
    <w:rsid w:val="00AD4A9B"/>
    <w:rsid w:val="00AE292B"/>
    <w:rsid w:val="00AE53CD"/>
    <w:rsid w:val="00AE7817"/>
    <w:rsid w:val="00AF5F8F"/>
    <w:rsid w:val="00B06F67"/>
    <w:rsid w:val="00B11239"/>
    <w:rsid w:val="00B21577"/>
    <w:rsid w:val="00B217B6"/>
    <w:rsid w:val="00B34C8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B6420"/>
    <w:rsid w:val="00BC17B4"/>
    <w:rsid w:val="00BC45E6"/>
    <w:rsid w:val="00BC589B"/>
    <w:rsid w:val="00BC6855"/>
    <w:rsid w:val="00BD69E8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C64FE"/>
    <w:rsid w:val="00CD0E12"/>
    <w:rsid w:val="00CD2ADA"/>
    <w:rsid w:val="00CD3344"/>
    <w:rsid w:val="00CD64EA"/>
    <w:rsid w:val="00CD7BFA"/>
    <w:rsid w:val="00CE2795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14B2"/>
    <w:rsid w:val="00D740C3"/>
    <w:rsid w:val="00D75F4F"/>
    <w:rsid w:val="00D808A9"/>
    <w:rsid w:val="00D87AA9"/>
    <w:rsid w:val="00D90406"/>
    <w:rsid w:val="00D924C6"/>
    <w:rsid w:val="00D94C73"/>
    <w:rsid w:val="00DA20E4"/>
    <w:rsid w:val="00DA2524"/>
    <w:rsid w:val="00DA3A75"/>
    <w:rsid w:val="00DA51E3"/>
    <w:rsid w:val="00DC261D"/>
    <w:rsid w:val="00DD5305"/>
    <w:rsid w:val="00DE7449"/>
    <w:rsid w:val="00DF24C3"/>
    <w:rsid w:val="00DF47C3"/>
    <w:rsid w:val="00DF7290"/>
    <w:rsid w:val="00E0619B"/>
    <w:rsid w:val="00E22FB6"/>
    <w:rsid w:val="00E23407"/>
    <w:rsid w:val="00E23EB8"/>
    <w:rsid w:val="00E274F7"/>
    <w:rsid w:val="00E32EB1"/>
    <w:rsid w:val="00E33C6D"/>
    <w:rsid w:val="00E34BE8"/>
    <w:rsid w:val="00E367AC"/>
    <w:rsid w:val="00E40CE8"/>
    <w:rsid w:val="00E40EB0"/>
    <w:rsid w:val="00E4292D"/>
    <w:rsid w:val="00E44E7C"/>
    <w:rsid w:val="00E46095"/>
    <w:rsid w:val="00E50F11"/>
    <w:rsid w:val="00E51D4D"/>
    <w:rsid w:val="00E52D16"/>
    <w:rsid w:val="00E6161C"/>
    <w:rsid w:val="00E75F61"/>
    <w:rsid w:val="00E76A9A"/>
    <w:rsid w:val="00E83477"/>
    <w:rsid w:val="00E838FF"/>
    <w:rsid w:val="00E840D9"/>
    <w:rsid w:val="00E84C2B"/>
    <w:rsid w:val="00E8578F"/>
    <w:rsid w:val="00E868ED"/>
    <w:rsid w:val="00E92216"/>
    <w:rsid w:val="00EA0294"/>
    <w:rsid w:val="00EA28A8"/>
    <w:rsid w:val="00EA317B"/>
    <w:rsid w:val="00EA6E1E"/>
    <w:rsid w:val="00EB0EB5"/>
    <w:rsid w:val="00EB3ED1"/>
    <w:rsid w:val="00EB7167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E3CD5"/>
    <w:rsid w:val="00EE4801"/>
    <w:rsid w:val="00EE6118"/>
    <w:rsid w:val="00EF13F8"/>
    <w:rsid w:val="00EF1C84"/>
    <w:rsid w:val="00EF6921"/>
    <w:rsid w:val="00EF734F"/>
    <w:rsid w:val="00F05CA3"/>
    <w:rsid w:val="00F1006F"/>
    <w:rsid w:val="00F23CBB"/>
    <w:rsid w:val="00F250C0"/>
    <w:rsid w:val="00F26472"/>
    <w:rsid w:val="00F26BF6"/>
    <w:rsid w:val="00F408A2"/>
    <w:rsid w:val="00F41EB0"/>
    <w:rsid w:val="00F545DE"/>
    <w:rsid w:val="00F55227"/>
    <w:rsid w:val="00F56C81"/>
    <w:rsid w:val="00F70916"/>
    <w:rsid w:val="00F72BDA"/>
    <w:rsid w:val="00F8129C"/>
    <w:rsid w:val="00F93529"/>
    <w:rsid w:val="00FA07A1"/>
    <w:rsid w:val="00FA43CD"/>
    <w:rsid w:val="00FB00E8"/>
    <w:rsid w:val="00FB3A2B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04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4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gades.com/compo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kersfieldcollege.edu/campus-life/calend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ttees.bakersfieldcollege.edu/college-counci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4658</Characters>
  <Application>Microsoft Office Word</Application>
  <DocSecurity>0</DocSecurity>
  <Lines>183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5</cp:revision>
  <cp:lastPrinted>2025-10-01T17:38:00Z</cp:lastPrinted>
  <dcterms:created xsi:type="dcterms:W3CDTF">2025-10-21T23:56:00Z</dcterms:created>
  <dcterms:modified xsi:type="dcterms:W3CDTF">2025-10-22T20:41:00Z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