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0C40" w14:textId="0EE06DA1" w:rsidR="00AE53CD" w:rsidRPr="00AD164D" w:rsidRDefault="008879B0">
      <w:pPr>
        <w:pStyle w:val="Title"/>
        <w:spacing w:before="89"/>
        <w:rPr>
          <w:rFonts w:ascii="Tahoma" w:hAnsi="Tahoma" w:cs="Tahoma"/>
          <w:color w:val="C00000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52DA7D26">
            <wp:simplePos x="0" y="0"/>
            <wp:positionH relativeFrom="page">
              <wp:posOffset>5762625</wp:posOffset>
            </wp:positionH>
            <wp:positionV relativeFrom="paragraph">
              <wp:posOffset>119380</wp:posOffset>
            </wp:positionV>
            <wp:extent cx="1576070" cy="416782"/>
            <wp:effectExtent l="0" t="0" r="508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41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AE80D" w14:textId="6CA4F1E2" w:rsidR="00361F27" w:rsidRPr="00AD164D" w:rsidRDefault="00A44B1B">
      <w:pPr>
        <w:pStyle w:val="Title"/>
        <w:spacing w:before="89"/>
        <w:rPr>
          <w:rFonts w:ascii="Tahoma" w:hAnsi="Tahoma" w:cs="Tahoma"/>
        </w:rPr>
      </w:pPr>
      <w:r w:rsidRPr="00AD164D">
        <w:rPr>
          <w:rFonts w:ascii="Tahoma" w:hAnsi="Tahoma" w:cs="Tahoma"/>
          <w:color w:val="C00000"/>
        </w:rPr>
        <w:t>College</w:t>
      </w:r>
      <w:r w:rsidRPr="00AD164D">
        <w:rPr>
          <w:rFonts w:ascii="Tahoma" w:hAnsi="Tahoma" w:cs="Tahoma"/>
          <w:color w:val="C00000"/>
          <w:spacing w:val="-13"/>
        </w:rPr>
        <w:t xml:space="preserve"> </w:t>
      </w:r>
      <w:r w:rsidRPr="00AD164D">
        <w:rPr>
          <w:rFonts w:ascii="Tahoma" w:hAnsi="Tahoma" w:cs="Tahoma"/>
          <w:color w:val="C00000"/>
        </w:rPr>
        <w:t>Council</w:t>
      </w:r>
      <w:r w:rsidRPr="00AD164D">
        <w:rPr>
          <w:rFonts w:ascii="Tahoma" w:hAnsi="Tahoma" w:cs="Tahoma"/>
          <w:color w:val="C00000"/>
          <w:spacing w:val="-7"/>
        </w:rPr>
        <w:t xml:space="preserve"> </w:t>
      </w:r>
      <w:r w:rsidRPr="00AD164D">
        <w:rPr>
          <w:rFonts w:ascii="Tahoma" w:hAnsi="Tahoma" w:cs="Tahoma"/>
          <w:color w:val="C00000"/>
          <w:spacing w:val="-2"/>
        </w:rPr>
        <w:t>Agenda</w:t>
      </w:r>
    </w:p>
    <w:p w14:paraId="2A9AE80E" w14:textId="738DB375" w:rsidR="00361F27" w:rsidRPr="00AD164D" w:rsidRDefault="00744EFC">
      <w:pPr>
        <w:spacing w:line="257" w:lineRule="exact"/>
        <w:ind w:left="45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March</w:t>
      </w:r>
      <w:r w:rsidR="0065367A" w:rsidRPr="00AD164D">
        <w:rPr>
          <w:rFonts w:ascii="Tahoma" w:hAnsi="Tahoma" w:cs="Tahoma"/>
          <w:b/>
        </w:rPr>
        <w:t xml:space="preserve"> </w:t>
      </w:r>
      <w:r w:rsidR="00EA0294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0</w:t>
      </w:r>
      <w:r w:rsidR="00872072" w:rsidRPr="00AD164D">
        <w:rPr>
          <w:rFonts w:ascii="Tahoma" w:hAnsi="Tahoma" w:cs="Tahoma"/>
          <w:b/>
        </w:rPr>
        <w:t xml:space="preserve">, </w:t>
      </w:r>
      <w:r w:rsidR="0065367A" w:rsidRPr="00AD164D">
        <w:rPr>
          <w:rFonts w:ascii="Tahoma" w:hAnsi="Tahoma" w:cs="Tahoma"/>
          <w:b/>
        </w:rPr>
        <w:t>202</w:t>
      </w:r>
      <w:r w:rsidR="001479B5">
        <w:rPr>
          <w:rFonts w:ascii="Tahoma" w:hAnsi="Tahoma" w:cs="Tahoma"/>
          <w:b/>
        </w:rPr>
        <w:t>5</w:t>
      </w:r>
    </w:p>
    <w:p w14:paraId="2A9AE80F" w14:textId="7EF8BF42" w:rsidR="00361F27" w:rsidRPr="00AD164D" w:rsidRDefault="001C3C71">
      <w:pPr>
        <w:spacing w:line="257" w:lineRule="exact"/>
        <w:ind w:left="452"/>
        <w:rPr>
          <w:rFonts w:ascii="Tahoma" w:hAnsi="Tahoma" w:cs="Tahoma"/>
        </w:rPr>
      </w:pPr>
      <w:r>
        <w:rPr>
          <w:rFonts w:ascii="Tahoma" w:hAnsi="Tahoma" w:cs="Tahoma"/>
          <w:spacing w:val="-2"/>
        </w:rPr>
        <w:t>1</w:t>
      </w:r>
      <w:r w:rsidR="00A44B1B" w:rsidRPr="00AD164D">
        <w:rPr>
          <w:rFonts w:ascii="Tahoma" w:hAnsi="Tahoma" w:cs="Tahoma"/>
          <w:spacing w:val="-2"/>
        </w:rPr>
        <w:t>:</w:t>
      </w:r>
      <w:r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0-</w:t>
      </w:r>
      <w:r>
        <w:rPr>
          <w:rFonts w:ascii="Tahoma" w:hAnsi="Tahoma" w:cs="Tahoma"/>
          <w:spacing w:val="-2"/>
        </w:rPr>
        <w:t>2</w:t>
      </w:r>
      <w:r w:rsidR="00A44B1B" w:rsidRPr="00AD164D">
        <w:rPr>
          <w:rFonts w:ascii="Tahoma" w:hAnsi="Tahoma" w:cs="Tahoma"/>
          <w:spacing w:val="-2"/>
        </w:rPr>
        <w:t>:</w:t>
      </w:r>
      <w:r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</w:t>
      </w:r>
      <w:r>
        <w:rPr>
          <w:rFonts w:ascii="Tahoma" w:hAnsi="Tahoma" w:cs="Tahoma"/>
          <w:spacing w:val="-2"/>
        </w:rPr>
        <w:t>p</w:t>
      </w:r>
      <w:r w:rsidR="00A44B1B" w:rsidRPr="00AD164D">
        <w:rPr>
          <w:rFonts w:ascii="Tahoma" w:hAnsi="Tahoma" w:cs="Tahoma"/>
          <w:spacing w:val="-2"/>
        </w:rPr>
        <w:t>m,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Campus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Center</w:t>
      </w:r>
      <w:r w:rsidR="00A44B1B" w:rsidRPr="00AD164D">
        <w:rPr>
          <w:rFonts w:ascii="Tahoma" w:hAnsi="Tahoma" w:cs="Tahoma"/>
          <w:spacing w:val="6"/>
        </w:rPr>
        <w:t xml:space="preserve"> </w:t>
      </w:r>
      <w:r w:rsidR="00A44B1B" w:rsidRPr="00AD164D">
        <w:rPr>
          <w:rFonts w:ascii="Tahoma" w:hAnsi="Tahoma" w:cs="Tahoma"/>
          <w:spacing w:val="-2"/>
        </w:rPr>
        <w:t>Boardroom</w:t>
      </w:r>
    </w:p>
    <w:p w14:paraId="2A9AE810" w14:textId="77777777" w:rsidR="00361F27" w:rsidRPr="00AD164D" w:rsidRDefault="00A44B1B">
      <w:pPr>
        <w:pStyle w:val="BodyText"/>
        <w:spacing w:before="1"/>
        <w:ind w:left="452"/>
        <w:rPr>
          <w:rFonts w:ascii="Tahoma" w:hAnsi="Tahoma" w:cs="Tahoma"/>
        </w:rPr>
      </w:pPr>
      <w:r w:rsidRPr="00AD164D">
        <w:rPr>
          <w:rFonts w:ascii="Tahoma" w:hAnsi="Tahoma" w:cs="Tahoma"/>
        </w:rPr>
        <w:t>Supporting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documents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may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be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accessed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on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the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College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Council</w:t>
      </w:r>
      <w:r w:rsidRPr="00AD164D">
        <w:rPr>
          <w:rFonts w:ascii="Tahoma" w:hAnsi="Tahoma" w:cs="Tahoma"/>
          <w:spacing w:val="-4"/>
        </w:rPr>
        <w:t xml:space="preserve"> </w:t>
      </w:r>
      <w:r w:rsidRPr="00AD164D">
        <w:rPr>
          <w:rFonts w:ascii="Tahoma" w:hAnsi="Tahoma" w:cs="Tahoma"/>
        </w:rPr>
        <w:t>Committee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website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 xml:space="preserve">at </w:t>
      </w:r>
      <w:hyperlink r:id="rId6">
        <w:r w:rsidRPr="00AD164D">
          <w:rPr>
            <w:rFonts w:ascii="Tahoma" w:hAnsi="Tahoma" w:cs="Tahoma"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Pr="00AD164D" w:rsidRDefault="00361F27">
      <w:pPr>
        <w:rPr>
          <w:rFonts w:ascii="Tahoma" w:hAnsi="Tahoma" w:cs="Tahoma"/>
          <w:i/>
        </w:rPr>
      </w:pPr>
    </w:p>
    <w:p w14:paraId="2A9AE857" w14:textId="77777777" w:rsidR="00361F27" w:rsidRPr="00AD164D" w:rsidRDefault="00361F27">
      <w:pPr>
        <w:spacing w:before="9"/>
        <w:rPr>
          <w:rFonts w:ascii="Tahoma" w:hAnsi="Tahom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AD164D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I.</w:t>
            </w:r>
            <w:r w:rsidRPr="00AD164D">
              <w:rPr>
                <w:rFonts w:ascii="Tahoma" w:hAnsi="Tahoma" w:cs="Tahoma"/>
                <w:b/>
                <w:spacing w:val="33"/>
              </w:rPr>
              <w:t xml:space="preserve">  </w:t>
            </w:r>
            <w:r w:rsidRPr="00AD164D">
              <w:rPr>
                <w:rFonts w:ascii="Tahoma" w:hAnsi="Tahoma" w:cs="Tahoma"/>
                <w:b/>
                <w:spacing w:val="-2"/>
              </w:rPr>
              <w:t>Welcome</w:t>
            </w:r>
          </w:p>
        </w:tc>
      </w:tr>
      <w:tr w:rsidR="00361F27" w:rsidRPr="00AD164D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II.</w:t>
            </w:r>
            <w:r w:rsidRPr="00AD164D">
              <w:rPr>
                <w:rFonts w:ascii="Tahoma" w:hAnsi="Tahoma" w:cs="Tahoma"/>
                <w:b/>
                <w:spacing w:val="3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Review</w:t>
            </w:r>
            <w:r w:rsidRPr="00AD164D">
              <w:rPr>
                <w:rFonts w:ascii="Tahoma" w:hAnsi="Tahoma" w:cs="Tahoma"/>
                <w:b/>
                <w:spacing w:val="-7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&amp;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Approval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of</w:t>
            </w:r>
            <w:r w:rsidRPr="00AD164D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2"/>
              </w:rPr>
              <w:t>Minutes</w:t>
            </w:r>
          </w:p>
        </w:tc>
      </w:tr>
      <w:tr w:rsidR="00361F27" w:rsidRPr="00AD164D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AD164D" w:rsidRDefault="00A44B1B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III.</w:t>
            </w:r>
            <w:r w:rsidRPr="00AD164D">
              <w:rPr>
                <w:rFonts w:ascii="Tahoma" w:hAnsi="Tahoma" w:cs="Tahoma"/>
                <w:b/>
                <w:spacing w:val="-1"/>
              </w:rPr>
              <w:t xml:space="preserve"> </w:t>
            </w:r>
            <w:r w:rsidR="00C071AF"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FE2EDF" w:rsidRPr="00AD164D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1EDF450F" w:rsidR="00FE2EDF" w:rsidRPr="00AD164D" w:rsidRDefault="00995D7D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  <w:spacing w:val="-2"/>
              </w:rPr>
              <w:t>President’s</w:t>
            </w:r>
            <w:r w:rsidR="00E76A9A" w:rsidRPr="00AD164D">
              <w:rPr>
                <w:rFonts w:ascii="Tahoma" w:hAnsi="Tahoma" w:cs="Tahoma"/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2782B23E" w:rsidR="00FE2EDF" w:rsidRPr="00AD164D" w:rsidRDefault="00995D7D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spacing w:val="-2"/>
              </w:rPr>
              <w:t>Information</w:t>
            </w:r>
          </w:p>
        </w:tc>
      </w:tr>
      <w:tr w:rsidR="0068702C" w:rsidRPr="00AD164D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6ABD8B90" w:rsidR="0068702C" w:rsidRPr="00AD164D" w:rsidRDefault="0068702C" w:rsidP="00862817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IV. Reports to Council</w:t>
            </w:r>
          </w:p>
        </w:tc>
      </w:tr>
      <w:tr w:rsidR="0068702C" w:rsidRPr="00AD164D" w14:paraId="666EE02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8AC8E99" w14:textId="34124537" w:rsidR="0068702C" w:rsidRPr="00AD164D" w:rsidRDefault="0068702C" w:rsidP="0068702C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B.</w:t>
            </w:r>
          </w:p>
        </w:tc>
        <w:tc>
          <w:tcPr>
            <w:tcW w:w="5904" w:type="dxa"/>
            <w:shd w:val="clear" w:color="auto" w:fill="FFFFFF" w:themeFill="background1"/>
          </w:tcPr>
          <w:p w14:paraId="1F54D8E7" w14:textId="3324BE3B" w:rsidR="00085776" w:rsidRDefault="00712497" w:rsidP="00665B9A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712497">
              <w:rPr>
                <w:rFonts w:ascii="Tahoma" w:hAnsi="Tahoma" w:cs="Tahoma"/>
                <w:b/>
              </w:rPr>
              <w:t>Committee</w:t>
            </w:r>
            <w:r w:rsidR="000A1779">
              <w:rPr>
                <w:rFonts w:ascii="Tahoma" w:hAnsi="Tahoma" w:cs="Tahoma"/>
                <w:b/>
              </w:rPr>
              <w:t>, Task Force, Liaison &amp; Other Group</w:t>
            </w:r>
            <w:r w:rsidRPr="00712497">
              <w:rPr>
                <w:rFonts w:ascii="Tahoma" w:hAnsi="Tahoma" w:cs="Tahoma"/>
                <w:b/>
              </w:rPr>
              <w:t xml:space="preserve"> Reports</w:t>
            </w:r>
          </w:p>
          <w:p w14:paraId="393F49E8" w14:textId="133DC04E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Budget</w:t>
            </w:r>
            <w:r w:rsidR="00F05CA3">
              <w:rPr>
                <w:rFonts w:ascii="Tahoma" w:hAnsi="Tahoma" w:cs="Tahoma"/>
                <w:bCs/>
              </w:rPr>
              <w:t xml:space="preserve"> Committee Report</w:t>
            </w:r>
          </w:p>
          <w:p w14:paraId="3DB24E58" w14:textId="1997AB84" w:rsidR="00744EFC" w:rsidRPr="00665ED4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D</w:t>
            </w:r>
            <w:r w:rsidR="004D23AD">
              <w:rPr>
                <w:rFonts w:ascii="Tahoma" w:hAnsi="Tahoma" w:cs="Tahoma"/>
                <w:bCs/>
              </w:rPr>
              <w:t xml:space="preserve">iversity, </w:t>
            </w:r>
            <w:r>
              <w:rPr>
                <w:rFonts w:ascii="Tahoma" w:hAnsi="Tahoma" w:cs="Tahoma"/>
                <w:bCs/>
              </w:rPr>
              <w:t>E</w:t>
            </w:r>
            <w:r w:rsidR="004D23AD">
              <w:rPr>
                <w:rFonts w:ascii="Tahoma" w:hAnsi="Tahoma" w:cs="Tahoma"/>
                <w:bCs/>
              </w:rPr>
              <w:t xml:space="preserve">quity, and </w:t>
            </w:r>
            <w:r>
              <w:rPr>
                <w:rFonts w:ascii="Tahoma" w:hAnsi="Tahoma" w:cs="Tahoma"/>
                <w:bCs/>
              </w:rPr>
              <w:t>I</w:t>
            </w:r>
            <w:r w:rsidR="004D23AD">
              <w:rPr>
                <w:rFonts w:ascii="Tahoma" w:hAnsi="Tahoma" w:cs="Tahoma"/>
                <w:bCs/>
              </w:rPr>
              <w:t>nclusion Committee Report</w:t>
            </w:r>
          </w:p>
          <w:p w14:paraId="34EEE48F" w14:textId="567DC88B" w:rsidR="00665ED4" w:rsidRPr="00744EFC" w:rsidRDefault="00665ED4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Enrollment Management Committee Report</w:t>
            </w:r>
          </w:p>
          <w:p w14:paraId="14C7A9C6" w14:textId="1304A41A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I</w:t>
            </w:r>
            <w:r w:rsidR="004D23AD">
              <w:rPr>
                <w:rFonts w:ascii="Tahoma" w:hAnsi="Tahoma" w:cs="Tahoma"/>
                <w:bCs/>
              </w:rPr>
              <w:t xml:space="preserve">nformation </w:t>
            </w:r>
            <w:r>
              <w:rPr>
                <w:rFonts w:ascii="Tahoma" w:hAnsi="Tahoma" w:cs="Tahoma"/>
                <w:bCs/>
              </w:rPr>
              <w:t>S</w:t>
            </w:r>
            <w:r w:rsidR="004D23AD">
              <w:rPr>
                <w:rFonts w:ascii="Tahoma" w:hAnsi="Tahoma" w:cs="Tahoma"/>
                <w:bCs/>
              </w:rPr>
              <w:t xml:space="preserve">ervices and </w:t>
            </w:r>
            <w:r>
              <w:rPr>
                <w:rFonts w:ascii="Tahoma" w:hAnsi="Tahoma" w:cs="Tahoma"/>
                <w:bCs/>
              </w:rPr>
              <w:t>I</w:t>
            </w:r>
            <w:r w:rsidR="004D23AD">
              <w:rPr>
                <w:rFonts w:ascii="Tahoma" w:hAnsi="Tahoma" w:cs="Tahoma"/>
                <w:bCs/>
              </w:rPr>
              <w:t xml:space="preserve">nstructional </w:t>
            </w:r>
            <w:r>
              <w:rPr>
                <w:rFonts w:ascii="Tahoma" w:hAnsi="Tahoma" w:cs="Tahoma"/>
                <w:bCs/>
              </w:rPr>
              <w:t>T</w:t>
            </w:r>
            <w:r w:rsidR="004D23AD">
              <w:rPr>
                <w:rFonts w:ascii="Tahoma" w:hAnsi="Tahoma" w:cs="Tahoma"/>
                <w:bCs/>
              </w:rPr>
              <w:t>echnology Committee Report</w:t>
            </w:r>
          </w:p>
          <w:p w14:paraId="66C176E2" w14:textId="774B408A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Professional Development</w:t>
            </w:r>
            <w:r w:rsidR="004D23AD">
              <w:rPr>
                <w:rFonts w:ascii="Tahoma" w:hAnsi="Tahoma" w:cs="Tahoma"/>
                <w:bCs/>
              </w:rPr>
              <w:t xml:space="preserve"> Committee Report</w:t>
            </w:r>
          </w:p>
          <w:p w14:paraId="1E7F2AC9" w14:textId="458B1422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Safety Advisory</w:t>
            </w:r>
            <w:r w:rsidR="004D23AD">
              <w:rPr>
                <w:rFonts w:ascii="Tahoma" w:hAnsi="Tahoma" w:cs="Tahoma"/>
                <w:bCs/>
              </w:rPr>
              <w:t xml:space="preserve"> Committee Report</w:t>
            </w:r>
          </w:p>
          <w:p w14:paraId="7E29C8A9" w14:textId="41379364" w:rsid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Strategics Foresight</w:t>
            </w:r>
            <w:r w:rsidR="004D23AD">
              <w:rPr>
                <w:rFonts w:ascii="Tahoma" w:hAnsi="Tahoma" w:cs="Tahoma"/>
                <w:bCs/>
              </w:rPr>
              <w:t xml:space="preserve"> Committee Report</w:t>
            </w:r>
          </w:p>
          <w:p w14:paraId="2C1097F3" w14:textId="77777777" w:rsidR="00995D7D" w:rsidRDefault="00712497" w:rsidP="00D75F4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712497">
              <w:rPr>
                <w:rFonts w:ascii="Tahoma" w:hAnsi="Tahoma" w:cs="Tahoma"/>
                <w:b/>
              </w:rPr>
              <w:t>Committee Charge Updates</w:t>
            </w:r>
          </w:p>
          <w:p w14:paraId="546BEA96" w14:textId="50E6C9E0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Diversity, Equity, and Inclusion Committee</w:t>
            </w:r>
            <w:r w:rsidR="004D23AD">
              <w:rPr>
                <w:rFonts w:ascii="Tahoma" w:hAnsi="Tahoma" w:cs="Tahoma"/>
                <w:bCs/>
              </w:rPr>
              <w:t xml:space="preserve"> Charge</w:t>
            </w:r>
          </w:p>
          <w:p w14:paraId="0A0B640D" w14:textId="01A55125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Equal Opportunity and Diversity Advisory Committee</w:t>
            </w:r>
            <w:r w:rsidR="004D23AD">
              <w:rPr>
                <w:rFonts w:ascii="Tahoma" w:hAnsi="Tahoma" w:cs="Tahoma"/>
                <w:bCs/>
              </w:rPr>
              <w:t xml:space="preserve"> Charge</w:t>
            </w:r>
          </w:p>
          <w:p w14:paraId="1EE76FB5" w14:textId="510A212D" w:rsidR="00744EFC" w:rsidRPr="00995D7D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Professional Development Committee</w:t>
            </w:r>
            <w:r w:rsidR="004D23AD">
              <w:rPr>
                <w:rFonts w:ascii="Tahoma" w:hAnsi="Tahoma" w:cs="Tahoma"/>
                <w:bCs/>
              </w:rPr>
              <w:t xml:space="preserve"> Charge</w:t>
            </w:r>
          </w:p>
        </w:tc>
        <w:tc>
          <w:tcPr>
            <w:tcW w:w="1898" w:type="dxa"/>
            <w:shd w:val="clear" w:color="auto" w:fill="FFFFFF" w:themeFill="background1"/>
          </w:tcPr>
          <w:p w14:paraId="2FB52A5A" w14:textId="110173F1" w:rsidR="0068702C" w:rsidRPr="00AD164D" w:rsidRDefault="00995D7D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54268FFE" w14:textId="448DD8AE" w:rsidR="0068702C" w:rsidRPr="00AD164D" w:rsidRDefault="00D540E1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Consent</w:t>
            </w:r>
          </w:p>
        </w:tc>
      </w:tr>
      <w:tr w:rsidR="0068702C" w:rsidRPr="00AD164D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40F06F13" w:rsidR="0068702C" w:rsidRPr="00AD164D" w:rsidRDefault="0068702C" w:rsidP="0068702C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Institutional Topics</w:t>
            </w:r>
          </w:p>
        </w:tc>
      </w:tr>
      <w:tr w:rsidR="00446B58" w:rsidRPr="00AD164D" w14:paraId="34501E99" w14:textId="77777777" w:rsidTr="00C52314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6FE4B52" w14:textId="449CE067" w:rsidR="00446B58" w:rsidRDefault="00446B58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C.</w:t>
            </w:r>
          </w:p>
        </w:tc>
        <w:tc>
          <w:tcPr>
            <w:tcW w:w="5904" w:type="dxa"/>
            <w:shd w:val="clear" w:color="auto" w:fill="FFFFFF" w:themeFill="background1"/>
          </w:tcPr>
          <w:p w14:paraId="049C4B7B" w14:textId="0920AA6E" w:rsidR="00446B58" w:rsidRDefault="00C04F5F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Employee Affiliated Groups Conditions and Procedures </w:t>
            </w:r>
          </w:p>
        </w:tc>
        <w:tc>
          <w:tcPr>
            <w:tcW w:w="1898" w:type="dxa"/>
            <w:shd w:val="clear" w:color="auto" w:fill="FFFFFF" w:themeFill="background1"/>
          </w:tcPr>
          <w:p w14:paraId="7B086B1F" w14:textId="30488603" w:rsidR="00446B58" w:rsidRDefault="00995D7D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0D02825F" w14:textId="6D501C76" w:rsidR="00446B58" w:rsidRDefault="004D23AD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First Read</w:t>
            </w:r>
          </w:p>
        </w:tc>
      </w:tr>
      <w:tr w:rsidR="00EA0294" w:rsidRPr="00AD164D" w14:paraId="7D867151" w14:textId="77777777" w:rsidTr="002E7E7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3BD44BBC" w14:textId="1EC66BC4" w:rsidR="00EA0294" w:rsidRDefault="00EA0294" w:rsidP="002E7E7A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D.</w:t>
            </w:r>
          </w:p>
        </w:tc>
        <w:tc>
          <w:tcPr>
            <w:tcW w:w="5904" w:type="dxa"/>
            <w:shd w:val="clear" w:color="auto" w:fill="FFFFFF" w:themeFill="background1"/>
          </w:tcPr>
          <w:p w14:paraId="5A6A40B7" w14:textId="2CF9BA1B" w:rsidR="00EA0294" w:rsidRDefault="00EA0294" w:rsidP="002E7E7A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Social Media </w:t>
            </w:r>
            <w:r w:rsidR="00C04F5F">
              <w:rPr>
                <w:rFonts w:ascii="Tahoma" w:hAnsi="Tahoma" w:cs="Tahoma"/>
                <w:bCs/>
              </w:rPr>
              <w:t>Guidance</w:t>
            </w:r>
          </w:p>
        </w:tc>
        <w:tc>
          <w:tcPr>
            <w:tcW w:w="1898" w:type="dxa"/>
            <w:shd w:val="clear" w:color="auto" w:fill="FFFFFF" w:themeFill="background1"/>
          </w:tcPr>
          <w:p w14:paraId="39418905" w14:textId="77777777" w:rsidR="00EA0294" w:rsidRDefault="00EA0294" w:rsidP="002E7E7A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223244CF" w14:textId="212819E9" w:rsidR="00EA0294" w:rsidRDefault="004D23AD" w:rsidP="002E7E7A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Second</w:t>
            </w:r>
            <w:r w:rsidR="00EA0294">
              <w:rPr>
                <w:rFonts w:ascii="Tahoma" w:hAnsi="Tahoma" w:cs="Tahoma"/>
                <w:bCs/>
              </w:rPr>
              <w:t xml:space="preserve"> Read</w:t>
            </w:r>
            <w:r>
              <w:rPr>
                <w:rFonts w:ascii="Tahoma" w:hAnsi="Tahoma" w:cs="Tahoma"/>
                <w:bCs/>
              </w:rPr>
              <w:t>, Action Item</w:t>
            </w:r>
          </w:p>
        </w:tc>
      </w:tr>
      <w:tr w:rsidR="00120DA2" w:rsidRPr="00AD164D" w14:paraId="5AB416B8" w14:textId="77777777" w:rsidTr="002E7E7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5EA70DF9" w14:textId="11F4058C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E.</w:t>
            </w:r>
          </w:p>
        </w:tc>
        <w:tc>
          <w:tcPr>
            <w:tcW w:w="5904" w:type="dxa"/>
            <w:shd w:val="clear" w:color="auto" w:fill="FFFFFF" w:themeFill="background1"/>
          </w:tcPr>
          <w:p w14:paraId="49D004CA" w14:textId="18430927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Accreditation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4C549279" w14:textId="5BAD08FF" w:rsidR="00120DA2" w:rsidRDefault="00F2647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Commiso, Ortega, Wojtysiak</w:t>
            </w:r>
          </w:p>
        </w:tc>
        <w:tc>
          <w:tcPr>
            <w:tcW w:w="1707" w:type="dxa"/>
            <w:shd w:val="clear" w:color="auto" w:fill="FFFFFF" w:themeFill="background1"/>
          </w:tcPr>
          <w:p w14:paraId="638404AC" w14:textId="68E3CF07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 w:rsidRPr="00AD164D">
              <w:rPr>
                <w:rFonts w:ascii="Tahoma" w:hAnsi="Tahoma" w:cs="Tahoma"/>
                <w:spacing w:val="-2"/>
              </w:rPr>
              <w:t>Information</w:t>
            </w:r>
          </w:p>
        </w:tc>
      </w:tr>
      <w:tr w:rsidR="00120DA2" w:rsidRPr="00AD164D" w14:paraId="7A393743" w14:textId="77777777" w:rsidTr="002E7E7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5C540187" w14:textId="71813744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F.</w:t>
            </w:r>
          </w:p>
        </w:tc>
        <w:tc>
          <w:tcPr>
            <w:tcW w:w="5904" w:type="dxa"/>
            <w:shd w:val="clear" w:color="auto" w:fill="FFFFFF" w:themeFill="background1"/>
          </w:tcPr>
          <w:p w14:paraId="1DCB78A1" w14:textId="304ABA43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Instruction Organization</w:t>
            </w:r>
            <w:r w:rsidR="00C14A54">
              <w:rPr>
                <w:rFonts w:ascii="Tahoma" w:hAnsi="Tahoma" w:cs="Tahoma"/>
                <w:bCs/>
              </w:rPr>
              <w:t>al</w:t>
            </w:r>
            <w:r>
              <w:rPr>
                <w:rFonts w:ascii="Tahoma" w:hAnsi="Tahoma" w:cs="Tahoma"/>
                <w:bCs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21DF7123" w14:textId="3402C150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Wojtysiak</w:t>
            </w:r>
          </w:p>
        </w:tc>
        <w:tc>
          <w:tcPr>
            <w:tcW w:w="1707" w:type="dxa"/>
            <w:shd w:val="clear" w:color="auto" w:fill="FFFFFF" w:themeFill="background1"/>
          </w:tcPr>
          <w:p w14:paraId="14040B7B" w14:textId="22FC96BD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 w:rsidRPr="00AD164D">
              <w:rPr>
                <w:rFonts w:ascii="Tahoma" w:hAnsi="Tahoma" w:cs="Tahoma"/>
                <w:spacing w:val="-2"/>
              </w:rPr>
              <w:t>Information</w:t>
            </w:r>
          </w:p>
        </w:tc>
      </w:tr>
      <w:tr w:rsidR="00120DA2" w:rsidRPr="00AD164D" w14:paraId="523889DC" w14:textId="77777777" w:rsidTr="002E7E7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7B394A52" w14:textId="0D309BAE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G.</w:t>
            </w:r>
          </w:p>
        </w:tc>
        <w:tc>
          <w:tcPr>
            <w:tcW w:w="5904" w:type="dxa"/>
            <w:shd w:val="clear" w:color="auto" w:fill="FFFFFF" w:themeFill="background1"/>
          </w:tcPr>
          <w:p w14:paraId="5FE51D4E" w14:textId="307D5F73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Student Services Organization</w:t>
            </w:r>
            <w:r w:rsidR="00C14A54">
              <w:rPr>
                <w:rFonts w:ascii="Tahoma" w:hAnsi="Tahoma" w:cs="Tahoma"/>
                <w:bCs/>
              </w:rPr>
              <w:t>al</w:t>
            </w:r>
            <w:r>
              <w:rPr>
                <w:rFonts w:ascii="Tahoma" w:hAnsi="Tahoma" w:cs="Tahoma"/>
                <w:bCs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73A21A5E" w14:textId="7E5DF095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Jimenez</w:t>
            </w:r>
          </w:p>
        </w:tc>
        <w:tc>
          <w:tcPr>
            <w:tcW w:w="1707" w:type="dxa"/>
            <w:shd w:val="clear" w:color="auto" w:fill="FFFFFF" w:themeFill="background1"/>
          </w:tcPr>
          <w:p w14:paraId="2CDA6A9B" w14:textId="11A413BB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 w:rsidRPr="00AD164D">
              <w:rPr>
                <w:rFonts w:ascii="Tahoma" w:hAnsi="Tahoma" w:cs="Tahoma"/>
                <w:spacing w:val="-2"/>
              </w:rPr>
              <w:t>Information</w:t>
            </w:r>
          </w:p>
        </w:tc>
      </w:tr>
      <w:tr w:rsidR="00A6122F" w:rsidRPr="00AD164D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09002453" w:rsidR="00A6122F" w:rsidRPr="00AD164D" w:rsidRDefault="00A6122F" w:rsidP="00A6122F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771D69" w:rsidRPr="00AD164D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201CCFBA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VII.</w:t>
            </w:r>
            <w:r w:rsidRPr="00AD164D">
              <w:rPr>
                <w:rFonts w:ascii="Tahoma" w:hAnsi="Tahoma" w:cs="Tahoma"/>
                <w:b/>
                <w:spacing w:val="42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Information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4"/>
              </w:rPr>
              <w:t>Items</w:t>
            </w:r>
          </w:p>
        </w:tc>
      </w:tr>
      <w:tr w:rsidR="00771D69" w:rsidRPr="00AD164D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Pr="00AD164D" w:rsidRDefault="00771D69" w:rsidP="00771D69">
            <w:pPr>
              <w:pStyle w:val="TableParagraph"/>
              <w:spacing w:line="254" w:lineRule="exact"/>
              <w:ind w:left="114"/>
              <w:rPr>
                <w:rFonts w:ascii="Tahoma" w:hAnsi="Tahoma" w:cs="Tahoma"/>
                <w:b/>
                <w:bCs/>
              </w:rPr>
            </w:pPr>
            <w:r w:rsidRPr="00AD164D">
              <w:rPr>
                <w:rFonts w:ascii="Tahoma" w:hAnsi="Tahoma" w:cs="Tahoma"/>
                <w:b/>
                <w:bCs/>
              </w:rPr>
              <w:t>Dates</w:t>
            </w:r>
            <w:r w:rsidRPr="00AD164D">
              <w:rPr>
                <w:rFonts w:ascii="Tahoma" w:hAnsi="Tahoma" w:cs="Tahoma"/>
                <w:b/>
                <w:bCs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</w:rPr>
              <w:t>to</w:t>
            </w:r>
            <w:r w:rsidRPr="00AD164D">
              <w:rPr>
                <w:rFonts w:ascii="Tahoma" w:hAnsi="Tahoma" w:cs="Tahoma"/>
                <w:b/>
                <w:bCs/>
                <w:spacing w:val="-3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  <w:spacing w:val="-2"/>
              </w:rPr>
              <w:t>Note:</w:t>
            </w:r>
          </w:p>
          <w:p w14:paraId="52BF03FA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Tahoma" w:hAnsi="Tahoma" w:cs="Tahoma"/>
                <w:b/>
                <w:sz w:val="20"/>
              </w:rPr>
            </w:pPr>
          </w:p>
          <w:p w14:paraId="1F3930D9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20, 12:30pm; Food Smarts Series, Norman Levan Center</w:t>
            </w:r>
          </w:p>
          <w:p w14:paraId="6034F919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24, 10:00am; Graduation Regalia Sale, Campus Bookstore</w:t>
            </w:r>
          </w:p>
          <w:p w14:paraId="532B48CB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26, 1:00pm; Social &amp; Behavioral Sciences Career Expo, Renegade Events Center</w:t>
            </w:r>
          </w:p>
          <w:p w14:paraId="6108D078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28, 9:00am; Financial Aid Application Assistance Workshop, Business Building, B11</w:t>
            </w:r>
          </w:p>
          <w:p w14:paraId="6F04AFF8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29, 8:00am; MESA STEM and Pre-</w:t>
            </w:r>
            <w:proofErr w:type="gramStart"/>
            <w:r>
              <w:rPr>
                <w:rFonts w:ascii="Tahoma" w:hAnsi="Tahoma" w:cs="Tahoma"/>
                <w:bCs/>
                <w:sz w:val="20"/>
              </w:rPr>
              <w:t>health</w:t>
            </w:r>
            <w:proofErr w:type="gramEnd"/>
            <w:r>
              <w:rPr>
                <w:rFonts w:ascii="Tahoma" w:hAnsi="Tahoma" w:cs="Tahoma"/>
                <w:bCs/>
                <w:sz w:val="20"/>
              </w:rPr>
              <w:t xml:space="preserve"> Conference, Renegade Events Center</w:t>
            </w:r>
          </w:p>
          <w:p w14:paraId="21DFBB33" w14:textId="77777777" w:rsidR="00B11239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31</w:t>
            </w:r>
            <w:r w:rsidRPr="00B111F8">
              <w:rPr>
                <w:rFonts w:ascii="Tahoma" w:hAnsi="Tahoma" w:cs="Tahoma"/>
                <w:bCs/>
                <w:sz w:val="20"/>
              </w:rPr>
              <w:t>, 9:00am; Financial Aid Application Assistance Workshop, Business Building, B11</w:t>
            </w:r>
          </w:p>
          <w:p w14:paraId="4544947A" w14:textId="77777777" w:rsidR="00B11239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Apr 3, 7:00pm; BC Concert Band Spring Concert, Edward Simonsen Indoor Theater</w:t>
            </w:r>
          </w:p>
          <w:p w14:paraId="62A3E216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ind w:left="0"/>
              <w:rPr>
                <w:rFonts w:ascii="Tahoma" w:hAnsi="Tahoma" w:cs="Tahoma"/>
                <w:bCs/>
                <w:sz w:val="20"/>
              </w:rPr>
            </w:pPr>
          </w:p>
          <w:p w14:paraId="0889FBD8" w14:textId="5D99076F" w:rsidR="00771D69" w:rsidRPr="00AD164D" w:rsidRDefault="00771D69" w:rsidP="00C00778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Tahoma" w:hAnsi="Tahoma" w:cs="Tahoma"/>
                <w:b/>
                <w:sz w:val="20"/>
              </w:rPr>
            </w:pPr>
            <w:hyperlink r:id="rId7"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2AC1433A" w:rsidR="00771D69" w:rsidRPr="00AD164D" w:rsidRDefault="00771D69" w:rsidP="00771D69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hyperlink r:id="rId8"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AD164D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593BDEFB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NEXT</w:t>
            </w:r>
            <w:r w:rsidRPr="00AD164D">
              <w:rPr>
                <w:rFonts w:ascii="Tahoma" w:hAnsi="Tahoma" w:cs="Tahoma"/>
                <w:b/>
                <w:spacing w:val="-1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SCHEDULED</w:t>
            </w:r>
            <w:r w:rsidRPr="00AD164D">
              <w:rPr>
                <w:rFonts w:ascii="Tahoma" w:hAnsi="Tahoma" w:cs="Tahoma"/>
                <w:b/>
                <w:spacing w:val="-10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MEETING</w:t>
            </w:r>
            <w:r w:rsidRPr="00AD164D">
              <w:rPr>
                <w:rFonts w:ascii="Tahoma" w:hAnsi="Tahoma" w:cs="Tahoma"/>
                <w:b/>
                <w:spacing w:val="-8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–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="00665ED4">
              <w:rPr>
                <w:rFonts w:ascii="Tahoma" w:hAnsi="Tahoma" w:cs="Tahoma"/>
                <w:b/>
              </w:rPr>
              <w:t>April</w:t>
            </w:r>
            <w:r w:rsidRPr="00AD164D">
              <w:rPr>
                <w:rFonts w:ascii="Tahoma" w:hAnsi="Tahoma" w:cs="Tahoma"/>
                <w:b/>
              </w:rPr>
              <w:t xml:space="preserve"> </w:t>
            </w:r>
            <w:r w:rsidR="00665ED4">
              <w:rPr>
                <w:rFonts w:ascii="Tahoma" w:hAnsi="Tahoma" w:cs="Tahoma"/>
                <w:b/>
              </w:rPr>
              <w:t>4</w:t>
            </w:r>
            <w:r w:rsidRPr="00AD164D">
              <w:rPr>
                <w:rFonts w:ascii="Tahoma" w:hAnsi="Tahoma" w:cs="Tahoma"/>
                <w:b/>
              </w:rPr>
              <w:t xml:space="preserve">, </w:t>
            </w:r>
            <w:r w:rsidRPr="00AD164D">
              <w:rPr>
                <w:rFonts w:ascii="Tahoma" w:hAnsi="Tahoma" w:cs="Tahoma"/>
                <w:b/>
                <w:spacing w:val="-12"/>
              </w:rPr>
              <w:t>202</w:t>
            </w:r>
            <w:r w:rsidR="008A2F58">
              <w:rPr>
                <w:rFonts w:ascii="Tahoma" w:hAnsi="Tahoma" w:cs="Tahoma"/>
                <w:b/>
                <w:spacing w:val="-12"/>
              </w:rPr>
              <w:t>5</w:t>
            </w:r>
          </w:p>
        </w:tc>
      </w:tr>
    </w:tbl>
    <w:p w14:paraId="72EAFD95" w14:textId="77777777" w:rsidR="004C2E16" w:rsidRDefault="004C2E16" w:rsidP="009C4F9B">
      <w:pPr>
        <w:rPr>
          <w:rFonts w:ascii="Tahoma" w:hAnsi="Tahoma" w:cs="Tahoma"/>
          <w:b/>
          <w:sz w:val="24"/>
        </w:rPr>
      </w:pPr>
    </w:p>
    <w:p w14:paraId="1FC05B40" w14:textId="77777777" w:rsidR="00C3178F" w:rsidRDefault="00C3178F" w:rsidP="009C4F9B">
      <w:pPr>
        <w:rPr>
          <w:rFonts w:ascii="Tahoma" w:hAnsi="Tahoma" w:cs="Tahoma"/>
          <w:b/>
          <w:sz w:val="24"/>
        </w:rPr>
      </w:pPr>
    </w:p>
    <w:p w14:paraId="19AD2CA3" w14:textId="77777777" w:rsidR="00C3178F" w:rsidRDefault="00C3178F" w:rsidP="009C4F9B">
      <w:pPr>
        <w:rPr>
          <w:rFonts w:ascii="Tahoma" w:hAnsi="Tahoma" w:cs="Tahoma"/>
          <w:b/>
          <w:sz w:val="24"/>
        </w:rPr>
      </w:pPr>
    </w:p>
    <w:p w14:paraId="6086F236" w14:textId="31796890" w:rsidR="009C4F9B" w:rsidRPr="00AD164D" w:rsidRDefault="009C4F9B" w:rsidP="009C4F9B">
      <w:pPr>
        <w:rPr>
          <w:rFonts w:ascii="Tahoma" w:hAnsi="Tahoma" w:cs="Tahoma"/>
          <w:b/>
          <w:sz w:val="24"/>
        </w:rPr>
      </w:pPr>
      <w:r w:rsidRPr="00AD164D">
        <w:rPr>
          <w:rFonts w:ascii="Tahoma" w:hAnsi="Tahoma" w:cs="Tahoma"/>
          <w:b/>
          <w:sz w:val="24"/>
        </w:rPr>
        <w:lastRenderedPageBreak/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AD164D" w:rsidRDefault="009C4F9B" w:rsidP="00CD0AF1">
            <w:pPr>
              <w:rPr>
                <w:rFonts w:ascii="Tahoma" w:hAnsi="Tahoma" w:cs="Tahoma"/>
                <w:position w:val="-6"/>
                <w:sz w:val="20"/>
                <w:szCs w:val="19"/>
              </w:rPr>
            </w:pPr>
            <w:r w:rsidRPr="00AD164D">
              <w:rPr>
                <w:rFonts w:ascii="Tahoma" w:hAnsi="Tahoma" w:cs="Tahoma"/>
                <w:position w:val="-6"/>
                <w:sz w:val="20"/>
                <w:szCs w:val="19"/>
              </w:rPr>
              <w:t xml:space="preserve">College President: </w:t>
            </w:r>
            <w:r w:rsidR="00C16E69" w:rsidRPr="00AD164D">
              <w:rPr>
                <w:rFonts w:ascii="Tahoma" w:hAnsi="Tahoma" w:cs="Tahoma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AD164D" w:rsidRDefault="009C4F9B" w:rsidP="00CD0AF1">
            <w:pPr>
              <w:rPr>
                <w:rFonts w:ascii="Tahoma" w:hAnsi="Tahoma" w:cs="Tahoma"/>
                <w:position w:val="-6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7620FFEB" w14:textId="77777777" w:rsidTr="00CD0AF1">
        <w:tc>
          <w:tcPr>
            <w:tcW w:w="8028" w:type="dxa"/>
          </w:tcPr>
          <w:p w14:paraId="42EF227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Vice-President, Instruction: Billie Jo Rice</w:t>
            </w:r>
          </w:p>
          <w:p w14:paraId="6B0AA55E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1010A6DA" w14:textId="77777777" w:rsidTr="00CD0AF1">
        <w:tc>
          <w:tcPr>
            <w:tcW w:w="8028" w:type="dxa"/>
          </w:tcPr>
          <w:p w14:paraId="6B06E044" w14:textId="7A18BD6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Vice-President, Student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6B21B973" w14:textId="77777777" w:rsidTr="00CD0AF1">
        <w:tc>
          <w:tcPr>
            <w:tcW w:w="8028" w:type="dxa"/>
          </w:tcPr>
          <w:p w14:paraId="69DDBFDA" w14:textId="741610E8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Queen King</w:t>
            </w:r>
          </w:p>
          <w:p w14:paraId="7B15F30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7C2D1CDC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Instruction: </w:t>
            </w:r>
            <w:r w:rsidR="00B75DCB" w:rsidRPr="00AD164D">
              <w:rPr>
                <w:rFonts w:ascii="Tahoma" w:hAnsi="Tahom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4FD44F59" w14:textId="77777777" w:rsidTr="00CD0AF1">
        <w:tc>
          <w:tcPr>
            <w:tcW w:w="8028" w:type="dxa"/>
          </w:tcPr>
          <w:p w14:paraId="4AF7D2C4" w14:textId="5FB9B502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Ashlea Ward</w:t>
            </w:r>
          </w:p>
          <w:p w14:paraId="205D7BD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706849C0" w14:textId="77777777" w:rsidTr="00CD0AF1">
        <w:tc>
          <w:tcPr>
            <w:tcW w:w="8028" w:type="dxa"/>
          </w:tcPr>
          <w:p w14:paraId="1EF4F442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030E95DE" w14:textId="77777777" w:rsidTr="00CD0AF1">
        <w:tc>
          <w:tcPr>
            <w:tcW w:w="8028" w:type="dxa"/>
          </w:tcPr>
          <w:p w14:paraId="6BE239D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Management Association Representative: Dan Hall</w:t>
            </w:r>
          </w:p>
          <w:p w14:paraId="60D2E1DF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34561806" w14:textId="77777777" w:rsidTr="00CD0AF1">
        <w:tc>
          <w:tcPr>
            <w:tcW w:w="8028" w:type="dxa"/>
          </w:tcPr>
          <w:p w14:paraId="619819D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05B28DF6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May ’2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April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2704E660" w14:textId="77777777" w:rsidTr="00CD0AF1">
        <w:tc>
          <w:tcPr>
            <w:tcW w:w="8028" w:type="dxa"/>
          </w:tcPr>
          <w:p w14:paraId="4AC12409" w14:textId="0E03E48F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Academic Senate President: Erica </w:t>
            </w:r>
            <w:r w:rsidR="00164E92">
              <w:rPr>
                <w:rFonts w:ascii="Tahoma" w:hAnsi="Tahoma" w:cs="Tahoma"/>
                <w:sz w:val="20"/>
                <w:szCs w:val="19"/>
              </w:rPr>
              <w:t>Giblin</w:t>
            </w:r>
          </w:p>
          <w:p w14:paraId="6E905B9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91B644B" w14:textId="77777777" w:rsidTr="00CD0AF1">
        <w:tc>
          <w:tcPr>
            <w:tcW w:w="8028" w:type="dxa"/>
          </w:tcPr>
          <w:p w14:paraId="0206B630" w14:textId="6B3C9951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AD164D" w:rsidRDefault="00CE5DC9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3</w:t>
            </w:r>
            <w:r w:rsidR="009C4F9B" w:rsidRPr="00AD164D">
              <w:rPr>
                <w:rFonts w:ascii="Tahoma" w:hAnsi="Tahom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4226F7" w:rsidRPr="00AD164D">
              <w:rPr>
                <w:rFonts w:ascii="Tahoma" w:hAnsi="Tahoma" w:cs="Tahoma"/>
                <w:sz w:val="16"/>
                <w:szCs w:val="18"/>
              </w:rPr>
              <w:t>2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‘25</w:t>
            </w:r>
          </w:p>
        </w:tc>
      </w:tr>
      <w:tr w:rsidR="009C4F9B" w:rsidRPr="00AD164D" w14:paraId="512DF130" w14:textId="77777777" w:rsidTr="00CD0AF1">
        <w:tc>
          <w:tcPr>
            <w:tcW w:w="8028" w:type="dxa"/>
          </w:tcPr>
          <w:p w14:paraId="3AE3647E" w14:textId="59B2E05E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A: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</w:t>
            </w: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Ag, Allied Health, Applied Science &amp; Tech, Business Education, Engineering &amp; IT, FACE, Industrial Technology, Nursing</w:t>
            </w:r>
          </w:p>
        </w:tc>
        <w:tc>
          <w:tcPr>
            <w:tcW w:w="1056" w:type="dxa"/>
          </w:tcPr>
          <w:p w14:paraId="4093080C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5E22AF0D" w14:textId="77777777" w:rsidTr="00CD0AF1">
        <w:tc>
          <w:tcPr>
            <w:tcW w:w="8028" w:type="dxa"/>
          </w:tcPr>
          <w:p w14:paraId="6A8A8D2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B: Clair Lahorgue  </w:t>
            </w:r>
          </w:p>
          <w:p w14:paraId="6057409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EMLS, Mathematics</w:t>
            </w:r>
          </w:p>
        </w:tc>
        <w:tc>
          <w:tcPr>
            <w:tcW w:w="1056" w:type="dxa"/>
          </w:tcPr>
          <w:p w14:paraId="0E564FC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0B60AE0" w14:textId="77777777" w:rsidTr="00CD0AF1">
        <w:tc>
          <w:tcPr>
            <w:tcW w:w="8028" w:type="dxa"/>
          </w:tcPr>
          <w:p w14:paraId="73A26494" w14:textId="581D3DB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C: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 </w:t>
            </w:r>
          </w:p>
          <w:p w14:paraId="37F9805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11EAAEC4" w14:textId="77777777" w:rsidTr="00CD0AF1">
        <w:tc>
          <w:tcPr>
            <w:tcW w:w="8028" w:type="dxa"/>
          </w:tcPr>
          <w:p w14:paraId="22CC0041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E: Victor Diaz  </w:t>
            </w:r>
          </w:p>
          <w:p w14:paraId="610A27E5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</w:tbl>
    <w:p w14:paraId="66F974C1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79D1C39E" w14:textId="77777777" w:rsidR="005C6B0B" w:rsidRPr="00AD164D" w:rsidRDefault="005C6B0B" w:rsidP="005C6B0B">
      <w:pPr>
        <w:rPr>
          <w:rFonts w:ascii="Tahoma" w:eastAsiaTheme="minorHAnsi" w:hAnsi="Tahoma" w:cs="Tahoma"/>
          <w:b/>
          <w:bCs/>
          <w:sz w:val="24"/>
          <w:szCs w:val="24"/>
        </w:rPr>
      </w:pPr>
      <w:r w:rsidRPr="00AD164D">
        <w:rPr>
          <w:rFonts w:ascii="Tahoma" w:hAnsi="Tahoma" w:cs="Tahoma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AD164D" w14:paraId="3EEA8068" w14:textId="77777777" w:rsidTr="005C6B0B">
        <w:tc>
          <w:tcPr>
            <w:tcW w:w="8028" w:type="dxa"/>
          </w:tcPr>
          <w:p w14:paraId="17B79B94" w14:textId="4F1AEE53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Department Chair: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5D3E881D" w14:textId="79D84452" w:rsidR="0045400E" w:rsidRPr="00AD164D" w:rsidRDefault="0045400E" w:rsidP="0045400E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out to Department Chairs</w:t>
            </w:r>
          </w:p>
        </w:tc>
        <w:tc>
          <w:tcPr>
            <w:tcW w:w="1056" w:type="dxa"/>
          </w:tcPr>
          <w:p w14:paraId="42F8B86C" w14:textId="42290E67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45400E" w:rsidRPr="00AD164D" w14:paraId="72960030" w14:textId="77777777" w:rsidTr="005C6B0B">
        <w:tc>
          <w:tcPr>
            <w:tcW w:w="8028" w:type="dxa"/>
          </w:tcPr>
          <w:p w14:paraId="42E1A6BF" w14:textId="5244B9A8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Chairs &amp; Directors Council (FCDC) Representative: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32E9198F" w14:textId="65C6BD09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all FCDC members</w:t>
            </w:r>
          </w:p>
        </w:tc>
        <w:tc>
          <w:tcPr>
            <w:tcW w:w="1056" w:type="dxa"/>
          </w:tcPr>
          <w:p w14:paraId="33865572" w14:textId="144EDF55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4BE2E023" w14:textId="02585003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California School Employees Association (CSEA) President: </w:t>
            </w:r>
            <w:r w:rsidR="00BC45E6" w:rsidRPr="00AD164D">
              <w:rPr>
                <w:rFonts w:ascii="Tahoma" w:hAnsi="Tahoma" w:cs="Tahoma"/>
                <w:sz w:val="20"/>
                <w:szCs w:val="19"/>
              </w:rPr>
              <w:t>Victor Crosthwaite</w:t>
            </w:r>
          </w:p>
          <w:p w14:paraId="55EAAC7E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Jan – Dec</w:t>
            </w:r>
          </w:p>
        </w:tc>
      </w:tr>
      <w:tr w:rsidR="009C4F9B" w:rsidRPr="00AD164D" w14:paraId="13C6084B" w14:textId="77777777" w:rsidTr="00CD0AF1">
        <w:tc>
          <w:tcPr>
            <w:tcW w:w="8028" w:type="dxa"/>
          </w:tcPr>
          <w:p w14:paraId="65315BBF" w14:textId="23C90FF4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Instruction: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Ximena Ortega</w:t>
            </w:r>
          </w:p>
          <w:p w14:paraId="3199AD04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46E11FA2" w14:textId="77777777" w:rsidTr="00CD0AF1">
        <w:tc>
          <w:tcPr>
            <w:tcW w:w="8028" w:type="dxa"/>
          </w:tcPr>
          <w:p w14:paraId="2F38EE3A" w14:textId="1E651276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Maria Arias</w:t>
            </w:r>
          </w:p>
          <w:p w14:paraId="3617FDC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3CAE1B52" w14:textId="77777777" w:rsidTr="00CD0AF1">
        <w:tc>
          <w:tcPr>
            <w:tcW w:w="8028" w:type="dxa"/>
          </w:tcPr>
          <w:p w14:paraId="4587766C" w14:textId="52E59A2A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Finance &amp; Administrative Services: </w:t>
            </w:r>
            <w:r w:rsidR="004D03EB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78D6EEA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AD164D" w:rsidRDefault="00D25F3D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03908B5A" w14:textId="077EB008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Student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(</w:t>
      </w:r>
      <w:r w:rsidRPr="00AD164D">
        <w:rPr>
          <w:rFonts w:ascii="Tahoma" w:eastAsia="Times New Roman" w:hAnsi="Tahoma" w:cs="Tahoma"/>
          <w:b/>
          <w:sz w:val="24"/>
          <w:lang w:val="en"/>
        </w:rPr>
        <w:t>s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2061E0C" w14:textId="77777777" w:rsidTr="005C6B0B">
        <w:tc>
          <w:tcPr>
            <w:tcW w:w="8028" w:type="dxa"/>
          </w:tcPr>
          <w:p w14:paraId="5B3EB012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Student Government Association (SGA) President: Cindy Ceja Miranda</w:t>
            </w:r>
          </w:p>
          <w:p w14:paraId="0EF57B1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3EB89F27" w14:textId="1C069ED7" w:rsidR="00A44B1B" w:rsidRPr="00AD164D" w:rsidRDefault="00A44B1B" w:rsidP="00995D7D">
      <w:pPr>
        <w:rPr>
          <w:rFonts w:ascii="Tahoma" w:hAnsi="Tahoma" w:cs="Tahoma"/>
        </w:rPr>
      </w:pPr>
    </w:p>
    <w:sectPr w:rsidR="00A44B1B" w:rsidRPr="00AD164D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16"/>
    <w:multiLevelType w:val="hybridMultilevel"/>
    <w:tmpl w:val="F06E6FC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0717CFC"/>
    <w:multiLevelType w:val="hybridMultilevel"/>
    <w:tmpl w:val="24DC633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2422036"/>
    <w:multiLevelType w:val="hybridMultilevel"/>
    <w:tmpl w:val="2992241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B883CFE"/>
    <w:multiLevelType w:val="hybridMultilevel"/>
    <w:tmpl w:val="8C922E7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55B828E0"/>
    <w:multiLevelType w:val="hybridMultilevel"/>
    <w:tmpl w:val="5096E7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59206368"/>
    <w:multiLevelType w:val="hybridMultilevel"/>
    <w:tmpl w:val="9B081D3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117465"/>
    <w:multiLevelType w:val="hybridMultilevel"/>
    <w:tmpl w:val="1ED42AF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727F4CD4"/>
    <w:multiLevelType w:val="hybridMultilevel"/>
    <w:tmpl w:val="4D2AD34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78FF1E96"/>
    <w:multiLevelType w:val="hybridMultilevel"/>
    <w:tmpl w:val="49B8708A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3"/>
  </w:num>
  <w:num w:numId="2" w16cid:durableId="61296447">
    <w:abstractNumId w:val="9"/>
  </w:num>
  <w:num w:numId="3" w16cid:durableId="1500659570">
    <w:abstractNumId w:val="5"/>
  </w:num>
  <w:num w:numId="4" w16cid:durableId="2028751506">
    <w:abstractNumId w:val="12"/>
  </w:num>
  <w:num w:numId="5" w16cid:durableId="216207669">
    <w:abstractNumId w:val="6"/>
  </w:num>
  <w:num w:numId="6" w16cid:durableId="1913345645">
    <w:abstractNumId w:val="7"/>
  </w:num>
  <w:num w:numId="7" w16cid:durableId="1517307610">
    <w:abstractNumId w:val="10"/>
  </w:num>
  <w:num w:numId="8" w16cid:durableId="2121752464">
    <w:abstractNumId w:val="11"/>
  </w:num>
  <w:num w:numId="9" w16cid:durableId="1949460491">
    <w:abstractNumId w:val="4"/>
  </w:num>
  <w:num w:numId="10" w16cid:durableId="1711035203">
    <w:abstractNumId w:val="0"/>
  </w:num>
  <w:num w:numId="11" w16cid:durableId="1569264169">
    <w:abstractNumId w:val="8"/>
  </w:num>
  <w:num w:numId="12" w16cid:durableId="1824199671">
    <w:abstractNumId w:val="12"/>
  </w:num>
  <w:num w:numId="13" w16cid:durableId="1755278183">
    <w:abstractNumId w:val="1"/>
  </w:num>
  <w:num w:numId="14" w16cid:durableId="1020471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509F"/>
    <w:rsid w:val="000362EC"/>
    <w:rsid w:val="000368B2"/>
    <w:rsid w:val="00040971"/>
    <w:rsid w:val="0004159E"/>
    <w:rsid w:val="000515B3"/>
    <w:rsid w:val="0006265B"/>
    <w:rsid w:val="0006279E"/>
    <w:rsid w:val="00072FF2"/>
    <w:rsid w:val="00076F4B"/>
    <w:rsid w:val="00084DFB"/>
    <w:rsid w:val="00085776"/>
    <w:rsid w:val="000A1779"/>
    <w:rsid w:val="000A3B9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20DA2"/>
    <w:rsid w:val="00140488"/>
    <w:rsid w:val="001479B5"/>
    <w:rsid w:val="00155EE1"/>
    <w:rsid w:val="00156BD1"/>
    <w:rsid w:val="00161E72"/>
    <w:rsid w:val="00164E92"/>
    <w:rsid w:val="00175AC9"/>
    <w:rsid w:val="00181C5E"/>
    <w:rsid w:val="00186AF5"/>
    <w:rsid w:val="00193E68"/>
    <w:rsid w:val="00196EDC"/>
    <w:rsid w:val="001A0947"/>
    <w:rsid w:val="001A0D17"/>
    <w:rsid w:val="001A5666"/>
    <w:rsid w:val="001B6122"/>
    <w:rsid w:val="001B65DD"/>
    <w:rsid w:val="001C3C71"/>
    <w:rsid w:val="001C6398"/>
    <w:rsid w:val="001D0E3F"/>
    <w:rsid w:val="001D2946"/>
    <w:rsid w:val="001F28FD"/>
    <w:rsid w:val="001F2C61"/>
    <w:rsid w:val="00207060"/>
    <w:rsid w:val="00207C95"/>
    <w:rsid w:val="00215A57"/>
    <w:rsid w:val="00235686"/>
    <w:rsid w:val="00236B4E"/>
    <w:rsid w:val="00242C14"/>
    <w:rsid w:val="00244EFF"/>
    <w:rsid w:val="002460F8"/>
    <w:rsid w:val="00254C1A"/>
    <w:rsid w:val="00265C84"/>
    <w:rsid w:val="0026621C"/>
    <w:rsid w:val="00267FA7"/>
    <w:rsid w:val="00270EA1"/>
    <w:rsid w:val="00272050"/>
    <w:rsid w:val="00272700"/>
    <w:rsid w:val="00274320"/>
    <w:rsid w:val="00277A74"/>
    <w:rsid w:val="00277CE5"/>
    <w:rsid w:val="0028180A"/>
    <w:rsid w:val="00294A43"/>
    <w:rsid w:val="00295E6F"/>
    <w:rsid w:val="002A1747"/>
    <w:rsid w:val="002A4CFC"/>
    <w:rsid w:val="002B511A"/>
    <w:rsid w:val="002B7F8D"/>
    <w:rsid w:val="002C39C5"/>
    <w:rsid w:val="002C7BA7"/>
    <w:rsid w:val="002D7F2C"/>
    <w:rsid w:val="002E2034"/>
    <w:rsid w:val="002E3E1E"/>
    <w:rsid w:val="002E3F82"/>
    <w:rsid w:val="002F5314"/>
    <w:rsid w:val="0030219B"/>
    <w:rsid w:val="00311F16"/>
    <w:rsid w:val="0031262B"/>
    <w:rsid w:val="00313E71"/>
    <w:rsid w:val="00317A7D"/>
    <w:rsid w:val="00322F48"/>
    <w:rsid w:val="003271EB"/>
    <w:rsid w:val="003313AE"/>
    <w:rsid w:val="0033150F"/>
    <w:rsid w:val="0033715E"/>
    <w:rsid w:val="00351776"/>
    <w:rsid w:val="00361C47"/>
    <w:rsid w:val="00361F27"/>
    <w:rsid w:val="00364C36"/>
    <w:rsid w:val="003717C5"/>
    <w:rsid w:val="00373030"/>
    <w:rsid w:val="00373819"/>
    <w:rsid w:val="00384092"/>
    <w:rsid w:val="00384C05"/>
    <w:rsid w:val="00390FEF"/>
    <w:rsid w:val="00391DA9"/>
    <w:rsid w:val="00393169"/>
    <w:rsid w:val="00393AC2"/>
    <w:rsid w:val="00393FCA"/>
    <w:rsid w:val="0039486D"/>
    <w:rsid w:val="00395920"/>
    <w:rsid w:val="00397AA5"/>
    <w:rsid w:val="003A1EA7"/>
    <w:rsid w:val="003B08A2"/>
    <w:rsid w:val="003B4FD2"/>
    <w:rsid w:val="003D0369"/>
    <w:rsid w:val="003D35E2"/>
    <w:rsid w:val="00400890"/>
    <w:rsid w:val="004142D1"/>
    <w:rsid w:val="004226F7"/>
    <w:rsid w:val="0043239B"/>
    <w:rsid w:val="00441A68"/>
    <w:rsid w:val="00445E05"/>
    <w:rsid w:val="004461E1"/>
    <w:rsid w:val="00446B58"/>
    <w:rsid w:val="00450CF5"/>
    <w:rsid w:val="0045400E"/>
    <w:rsid w:val="00455598"/>
    <w:rsid w:val="00455941"/>
    <w:rsid w:val="00455CF6"/>
    <w:rsid w:val="0046217A"/>
    <w:rsid w:val="00463322"/>
    <w:rsid w:val="00465203"/>
    <w:rsid w:val="004865D6"/>
    <w:rsid w:val="004912AA"/>
    <w:rsid w:val="004A1DE5"/>
    <w:rsid w:val="004B05D5"/>
    <w:rsid w:val="004B53D7"/>
    <w:rsid w:val="004C2E16"/>
    <w:rsid w:val="004C49B0"/>
    <w:rsid w:val="004C4DB2"/>
    <w:rsid w:val="004C6DEF"/>
    <w:rsid w:val="004D03EB"/>
    <w:rsid w:val="004D23AD"/>
    <w:rsid w:val="004D2E06"/>
    <w:rsid w:val="004D634F"/>
    <w:rsid w:val="004E0633"/>
    <w:rsid w:val="004E4264"/>
    <w:rsid w:val="004F0CED"/>
    <w:rsid w:val="004F4358"/>
    <w:rsid w:val="004F4606"/>
    <w:rsid w:val="005050E6"/>
    <w:rsid w:val="00506966"/>
    <w:rsid w:val="00506EA8"/>
    <w:rsid w:val="00514F82"/>
    <w:rsid w:val="00515742"/>
    <w:rsid w:val="00515A58"/>
    <w:rsid w:val="005211E7"/>
    <w:rsid w:val="005215FE"/>
    <w:rsid w:val="0052179C"/>
    <w:rsid w:val="00521F84"/>
    <w:rsid w:val="00524976"/>
    <w:rsid w:val="0052535D"/>
    <w:rsid w:val="005551AE"/>
    <w:rsid w:val="0055796A"/>
    <w:rsid w:val="00560AA7"/>
    <w:rsid w:val="005727CD"/>
    <w:rsid w:val="00573AEF"/>
    <w:rsid w:val="00574181"/>
    <w:rsid w:val="00593885"/>
    <w:rsid w:val="00596C59"/>
    <w:rsid w:val="005A0B34"/>
    <w:rsid w:val="005A0D8D"/>
    <w:rsid w:val="005A135B"/>
    <w:rsid w:val="005A7223"/>
    <w:rsid w:val="005C0386"/>
    <w:rsid w:val="005C6B0B"/>
    <w:rsid w:val="005C6C16"/>
    <w:rsid w:val="005D07C2"/>
    <w:rsid w:val="005D61AA"/>
    <w:rsid w:val="005F03EF"/>
    <w:rsid w:val="005F23D5"/>
    <w:rsid w:val="005F4177"/>
    <w:rsid w:val="00602446"/>
    <w:rsid w:val="00603CB0"/>
    <w:rsid w:val="006076AA"/>
    <w:rsid w:val="00607C72"/>
    <w:rsid w:val="00610AF6"/>
    <w:rsid w:val="00611F4E"/>
    <w:rsid w:val="00613C32"/>
    <w:rsid w:val="00617CF6"/>
    <w:rsid w:val="0062281E"/>
    <w:rsid w:val="00632205"/>
    <w:rsid w:val="00634F40"/>
    <w:rsid w:val="00635136"/>
    <w:rsid w:val="00637C56"/>
    <w:rsid w:val="00641231"/>
    <w:rsid w:val="0064292F"/>
    <w:rsid w:val="0065367A"/>
    <w:rsid w:val="006658D9"/>
    <w:rsid w:val="00665B9A"/>
    <w:rsid w:val="00665ED4"/>
    <w:rsid w:val="00667331"/>
    <w:rsid w:val="00675AA7"/>
    <w:rsid w:val="00677D44"/>
    <w:rsid w:val="0068075D"/>
    <w:rsid w:val="00681A33"/>
    <w:rsid w:val="00686BEA"/>
    <w:rsid w:val="0068702C"/>
    <w:rsid w:val="006A2950"/>
    <w:rsid w:val="006A351E"/>
    <w:rsid w:val="006A7602"/>
    <w:rsid w:val="006B173A"/>
    <w:rsid w:val="006B482A"/>
    <w:rsid w:val="006B76FF"/>
    <w:rsid w:val="006B77A6"/>
    <w:rsid w:val="006C07BA"/>
    <w:rsid w:val="006D098B"/>
    <w:rsid w:val="006D14D1"/>
    <w:rsid w:val="006D1BC3"/>
    <w:rsid w:val="006D2917"/>
    <w:rsid w:val="006D7754"/>
    <w:rsid w:val="006E5962"/>
    <w:rsid w:val="006F47DC"/>
    <w:rsid w:val="006F65B5"/>
    <w:rsid w:val="00711144"/>
    <w:rsid w:val="00712497"/>
    <w:rsid w:val="00713C9B"/>
    <w:rsid w:val="0071573A"/>
    <w:rsid w:val="00722C94"/>
    <w:rsid w:val="00726FBC"/>
    <w:rsid w:val="007279B3"/>
    <w:rsid w:val="007349A5"/>
    <w:rsid w:val="00744EFC"/>
    <w:rsid w:val="00745BB2"/>
    <w:rsid w:val="007600C2"/>
    <w:rsid w:val="0076276D"/>
    <w:rsid w:val="007661AC"/>
    <w:rsid w:val="00766241"/>
    <w:rsid w:val="00771D69"/>
    <w:rsid w:val="00771D6E"/>
    <w:rsid w:val="0077276A"/>
    <w:rsid w:val="0079097E"/>
    <w:rsid w:val="007917BE"/>
    <w:rsid w:val="00791EB0"/>
    <w:rsid w:val="007953DF"/>
    <w:rsid w:val="007A189E"/>
    <w:rsid w:val="007A19D5"/>
    <w:rsid w:val="007A2552"/>
    <w:rsid w:val="007A3A78"/>
    <w:rsid w:val="007A5A77"/>
    <w:rsid w:val="007C4C66"/>
    <w:rsid w:val="007D7FB3"/>
    <w:rsid w:val="007E0BBC"/>
    <w:rsid w:val="007E5E20"/>
    <w:rsid w:val="007E753B"/>
    <w:rsid w:val="007F6C13"/>
    <w:rsid w:val="007F6CFA"/>
    <w:rsid w:val="007F7E14"/>
    <w:rsid w:val="0080126C"/>
    <w:rsid w:val="0081052F"/>
    <w:rsid w:val="00811AFB"/>
    <w:rsid w:val="008262D5"/>
    <w:rsid w:val="00826311"/>
    <w:rsid w:val="00833D39"/>
    <w:rsid w:val="00834AFB"/>
    <w:rsid w:val="00844533"/>
    <w:rsid w:val="0085065A"/>
    <w:rsid w:val="008540F1"/>
    <w:rsid w:val="008549F5"/>
    <w:rsid w:val="00872072"/>
    <w:rsid w:val="008814C5"/>
    <w:rsid w:val="00886314"/>
    <w:rsid w:val="008879B0"/>
    <w:rsid w:val="00890579"/>
    <w:rsid w:val="00891862"/>
    <w:rsid w:val="00895B4B"/>
    <w:rsid w:val="008979E9"/>
    <w:rsid w:val="008A1E45"/>
    <w:rsid w:val="008A2F58"/>
    <w:rsid w:val="008A3426"/>
    <w:rsid w:val="008C0D2E"/>
    <w:rsid w:val="008C5F0A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0758D"/>
    <w:rsid w:val="00920A29"/>
    <w:rsid w:val="00923BC8"/>
    <w:rsid w:val="009247F3"/>
    <w:rsid w:val="009267E4"/>
    <w:rsid w:val="00934E4B"/>
    <w:rsid w:val="00935AFE"/>
    <w:rsid w:val="00940CAF"/>
    <w:rsid w:val="0094245F"/>
    <w:rsid w:val="00946724"/>
    <w:rsid w:val="00950014"/>
    <w:rsid w:val="00963E9C"/>
    <w:rsid w:val="00971389"/>
    <w:rsid w:val="00972E94"/>
    <w:rsid w:val="0097318D"/>
    <w:rsid w:val="00974FDB"/>
    <w:rsid w:val="00976F05"/>
    <w:rsid w:val="0098572C"/>
    <w:rsid w:val="0098635E"/>
    <w:rsid w:val="00986667"/>
    <w:rsid w:val="0099489D"/>
    <w:rsid w:val="00995D7D"/>
    <w:rsid w:val="009A110B"/>
    <w:rsid w:val="009A334B"/>
    <w:rsid w:val="009A582E"/>
    <w:rsid w:val="009A59EC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A01E26"/>
    <w:rsid w:val="00A12440"/>
    <w:rsid w:val="00A143FB"/>
    <w:rsid w:val="00A15BBB"/>
    <w:rsid w:val="00A163BE"/>
    <w:rsid w:val="00A176E9"/>
    <w:rsid w:val="00A237D2"/>
    <w:rsid w:val="00A26359"/>
    <w:rsid w:val="00A32F38"/>
    <w:rsid w:val="00A3377C"/>
    <w:rsid w:val="00A37192"/>
    <w:rsid w:val="00A41B67"/>
    <w:rsid w:val="00A44B1B"/>
    <w:rsid w:val="00A4698F"/>
    <w:rsid w:val="00A47421"/>
    <w:rsid w:val="00A50985"/>
    <w:rsid w:val="00A51539"/>
    <w:rsid w:val="00A57C48"/>
    <w:rsid w:val="00A6122F"/>
    <w:rsid w:val="00A65A40"/>
    <w:rsid w:val="00A738DB"/>
    <w:rsid w:val="00A7744F"/>
    <w:rsid w:val="00A854FB"/>
    <w:rsid w:val="00A92399"/>
    <w:rsid w:val="00A976FB"/>
    <w:rsid w:val="00AA316C"/>
    <w:rsid w:val="00AA503D"/>
    <w:rsid w:val="00AB0D68"/>
    <w:rsid w:val="00AB0FF5"/>
    <w:rsid w:val="00AC35E3"/>
    <w:rsid w:val="00AD164D"/>
    <w:rsid w:val="00AD4A9B"/>
    <w:rsid w:val="00AE292B"/>
    <w:rsid w:val="00AE53CD"/>
    <w:rsid w:val="00AF5F8F"/>
    <w:rsid w:val="00B06F67"/>
    <w:rsid w:val="00B11239"/>
    <w:rsid w:val="00B21577"/>
    <w:rsid w:val="00B217B6"/>
    <w:rsid w:val="00B34C8F"/>
    <w:rsid w:val="00B625BE"/>
    <w:rsid w:val="00B6486A"/>
    <w:rsid w:val="00B721C6"/>
    <w:rsid w:val="00B75DCB"/>
    <w:rsid w:val="00B773A2"/>
    <w:rsid w:val="00B7740C"/>
    <w:rsid w:val="00B85A02"/>
    <w:rsid w:val="00BB6420"/>
    <w:rsid w:val="00BC17B4"/>
    <w:rsid w:val="00BC45E6"/>
    <w:rsid w:val="00BC589B"/>
    <w:rsid w:val="00BC6855"/>
    <w:rsid w:val="00BD69E8"/>
    <w:rsid w:val="00BE0548"/>
    <w:rsid w:val="00BE333A"/>
    <w:rsid w:val="00BE4228"/>
    <w:rsid w:val="00BF71D8"/>
    <w:rsid w:val="00C00778"/>
    <w:rsid w:val="00C04F5F"/>
    <w:rsid w:val="00C071AF"/>
    <w:rsid w:val="00C14A54"/>
    <w:rsid w:val="00C16E69"/>
    <w:rsid w:val="00C2553C"/>
    <w:rsid w:val="00C311D9"/>
    <w:rsid w:val="00C3178F"/>
    <w:rsid w:val="00C323BD"/>
    <w:rsid w:val="00C34BA8"/>
    <w:rsid w:val="00C34BEA"/>
    <w:rsid w:val="00C36A67"/>
    <w:rsid w:val="00C40292"/>
    <w:rsid w:val="00C40DDB"/>
    <w:rsid w:val="00C47216"/>
    <w:rsid w:val="00C52BA9"/>
    <w:rsid w:val="00C53347"/>
    <w:rsid w:val="00C72525"/>
    <w:rsid w:val="00C73AD6"/>
    <w:rsid w:val="00C8462C"/>
    <w:rsid w:val="00C91F3C"/>
    <w:rsid w:val="00C92F56"/>
    <w:rsid w:val="00C97037"/>
    <w:rsid w:val="00CA1120"/>
    <w:rsid w:val="00CA1A82"/>
    <w:rsid w:val="00CA3174"/>
    <w:rsid w:val="00CA539E"/>
    <w:rsid w:val="00CB14C2"/>
    <w:rsid w:val="00CB156F"/>
    <w:rsid w:val="00CB2D0E"/>
    <w:rsid w:val="00CC64FE"/>
    <w:rsid w:val="00CD3344"/>
    <w:rsid w:val="00CD7BFA"/>
    <w:rsid w:val="00CE2795"/>
    <w:rsid w:val="00CE5DC9"/>
    <w:rsid w:val="00CE6FB1"/>
    <w:rsid w:val="00CE7BFD"/>
    <w:rsid w:val="00CF2089"/>
    <w:rsid w:val="00CF225C"/>
    <w:rsid w:val="00CF664A"/>
    <w:rsid w:val="00CF730E"/>
    <w:rsid w:val="00D0166A"/>
    <w:rsid w:val="00D05192"/>
    <w:rsid w:val="00D206F8"/>
    <w:rsid w:val="00D25F3D"/>
    <w:rsid w:val="00D301DB"/>
    <w:rsid w:val="00D3094A"/>
    <w:rsid w:val="00D35B72"/>
    <w:rsid w:val="00D362FF"/>
    <w:rsid w:val="00D36DC0"/>
    <w:rsid w:val="00D40C28"/>
    <w:rsid w:val="00D414C2"/>
    <w:rsid w:val="00D42717"/>
    <w:rsid w:val="00D4434A"/>
    <w:rsid w:val="00D458AB"/>
    <w:rsid w:val="00D46E44"/>
    <w:rsid w:val="00D5139B"/>
    <w:rsid w:val="00D540E1"/>
    <w:rsid w:val="00D55B0A"/>
    <w:rsid w:val="00D60251"/>
    <w:rsid w:val="00D60B42"/>
    <w:rsid w:val="00D67A8A"/>
    <w:rsid w:val="00D740C3"/>
    <w:rsid w:val="00D75F4F"/>
    <w:rsid w:val="00D808A9"/>
    <w:rsid w:val="00D87AA9"/>
    <w:rsid w:val="00D90406"/>
    <w:rsid w:val="00D924C6"/>
    <w:rsid w:val="00D94C73"/>
    <w:rsid w:val="00DA20E4"/>
    <w:rsid w:val="00DA2524"/>
    <w:rsid w:val="00DA3A75"/>
    <w:rsid w:val="00DA51E3"/>
    <w:rsid w:val="00DD5305"/>
    <w:rsid w:val="00DE7449"/>
    <w:rsid w:val="00DF24C3"/>
    <w:rsid w:val="00DF47C3"/>
    <w:rsid w:val="00DF7290"/>
    <w:rsid w:val="00E0619B"/>
    <w:rsid w:val="00E23EB8"/>
    <w:rsid w:val="00E274F7"/>
    <w:rsid w:val="00E32EB1"/>
    <w:rsid w:val="00E33C6D"/>
    <w:rsid w:val="00E367AC"/>
    <w:rsid w:val="00E40CE8"/>
    <w:rsid w:val="00E40EB0"/>
    <w:rsid w:val="00E44E7C"/>
    <w:rsid w:val="00E46095"/>
    <w:rsid w:val="00E50F11"/>
    <w:rsid w:val="00E52D16"/>
    <w:rsid w:val="00E6161C"/>
    <w:rsid w:val="00E75F61"/>
    <w:rsid w:val="00E76A9A"/>
    <w:rsid w:val="00E83477"/>
    <w:rsid w:val="00E840D9"/>
    <w:rsid w:val="00E84C2B"/>
    <w:rsid w:val="00E8578F"/>
    <w:rsid w:val="00E868ED"/>
    <w:rsid w:val="00E92216"/>
    <w:rsid w:val="00EA0294"/>
    <w:rsid w:val="00EA317B"/>
    <w:rsid w:val="00EA6E1E"/>
    <w:rsid w:val="00EB0EB5"/>
    <w:rsid w:val="00EB3ED1"/>
    <w:rsid w:val="00EB7167"/>
    <w:rsid w:val="00EC09D9"/>
    <w:rsid w:val="00EC5C24"/>
    <w:rsid w:val="00EC5F3A"/>
    <w:rsid w:val="00EC654F"/>
    <w:rsid w:val="00EC7D1A"/>
    <w:rsid w:val="00ED1A4F"/>
    <w:rsid w:val="00ED44BB"/>
    <w:rsid w:val="00ED5AB7"/>
    <w:rsid w:val="00ED6053"/>
    <w:rsid w:val="00EE3CD5"/>
    <w:rsid w:val="00EE4801"/>
    <w:rsid w:val="00EF13F8"/>
    <w:rsid w:val="00EF6921"/>
    <w:rsid w:val="00EF734F"/>
    <w:rsid w:val="00F05CA3"/>
    <w:rsid w:val="00F1006F"/>
    <w:rsid w:val="00F23CBB"/>
    <w:rsid w:val="00F26472"/>
    <w:rsid w:val="00F26BF6"/>
    <w:rsid w:val="00F41EB0"/>
    <w:rsid w:val="00F55227"/>
    <w:rsid w:val="00F56C81"/>
    <w:rsid w:val="00F70916"/>
    <w:rsid w:val="00F8129C"/>
    <w:rsid w:val="00FA07A1"/>
    <w:rsid w:val="00FA43CD"/>
    <w:rsid w:val="00FB3A2B"/>
    <w:rsid w:val="00FB6F0A"/>
    <w:rsid w:val="00FC106F"/>
    <w:rsid w:val="00FC713E"/>
    <w:rsid w:val="00FD0131"/>
    <w:rsid w:val="00FD2800"/>
    <w:rsid w:val="00FD4A57"/>
    <w:rsid w:val="00FD5A84"/>
    <w:rsid w:val="00FD5E06"/>
    <w:rsid w:val="00FE2EDF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DA2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40</cp:revision>
  <cp:lastPrinted>2025-03-19T14:58:00Z</cp:lastPrinted>
  <dcterms:created xsi:type="dcterms:W3CDTF">2025-01-14T16:47:00Z</dcterms:created>
  <dcterms:modified xsi:type="dcterms:W3CDTF">2025-03-19T23:07:00Z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