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2E2" w14:textId="77777777" w:rsidR="00B728A4" w:rsidRDefault="000D4718">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Activities</w:t>
      </w:r>
    </w:p>
    <w:p w14:paraId="52C33DD0" w14:textId="77777777" w:rsidR="00B728A4" w:rsidRDefault="00B728A4">
      <w:pPr>
        <w:spacing w:after="0" w:line="240" w:lineRule="auto"/>
        <w:jc w:val="center"/>
        <w:rPr>
          <w:rFonts w:ascii="Garamond" w:eastAsia="Garamond" w:hAnsi="Garamond" w:cs="Garamond"/>
          <w:b/>
          <w:smallCaps/>
          <w:sz w:val="12"/>
          <w:szCs w:val="12"/>
        </w:rPr>
      </w:pPr>
    </w:p>
    <w:tbl>
      <w:tblPr>
        <w:tblStyle w:val="ab"/>
        <w:tblW w:w="9360" w:type="dxa"/>
        <w:tblBorders>
          <w:top w:val="nil"/>
          <w:left w:val="nil"/>
          <w:bottom w:val="nil"/>
          <w:right w:val="nil"/>
          <w:insideH w:val="nil"/>
          <w:insideV w:val="nil"/>
        </w:tblBorders>
        <w:tblLayout w:type="fixed"/>
        <w:tblLook w:val="0400" w:firstRow="0" w:lastRow="0" w:firstColumn="0" w:lastColumn="0" w:noHBand="0" w:noVBand="1"/>
      </w:tblPr>
      <w:tblGrid>
        <w:gridCol w:w="1359"/>
        <w:gridCol w:w="1220"/>
        <w:gridCol w:w="3306"/>
        <w:gridCol w:w="3475"/>
      </w:tblGrid>
      <w:tr w:rsidR="00B728A4" w14:paraId="27F040EC" w14:textId="77777777">
        <w:trPr>
          <w:trHeight w:val="80"/>
        </w:trPr>
        <w:tc>
          <w:tcPr>
            <w:tcW w:w="2579" w:type="dxa"/>
            <w:gridSpan w:val="2"/>
          </w:tcPr>
          <w:p w14:paraId="27273C31" w14:textId="77777777" w:rsidR="00B728A4" w:rsidRDefault="000D4718">
            <w:pPr>
              <w:spacing w:after="0" w:line="240" w:lineRule="auto"/>
              <w:rPr>
                <w:rFonts w:ascii="Garamond" w:eastAsia="Garamond" w:hAnsi="Garamond" w:cs="Garamond"/>
                <w:b/>
                <w:sz w:val="20"/>
                <w:szCs w:val="20"/>
              </w:rPr>
            </w:pPr>
            <w:r>
              <w:rPr>
                <w:rFonts w:ascii="Garamond" w:eastAsia="Garamond" w:hAnsi="Garamond" w:cs="Garamond"/>
                <w:b/>
                <w:sz w:val="20"/>
                <w:szCs w:val="20"/>
              </w:rPr>
              <w:t>Friday, April 22, 2022</w:t>
            </w:r>
          </w:p>
        </w:tc>
        <w:tc>
          <w:tcPr>
            <w:tcW w:w="3306" w:type="dxa"/>
          </w:tcPr>
          <w:p w14:paraId="273CDF4C" w14:textId="77777777" w:rsidR="00B728A4" w:rsidRDefault="000D4718">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11:00 a.m.- 12:00 p.m.</w:t>
            </w:r>
          </w:p>
        </w:tc>
        <w:tc>
          <w:tcPr>
            <w:tcW w:w="3475" w:type="dxa"/>
          </w:tcPr>
          <w:p w14:paraId="654F22A0" w14:textId="77777777" w:rsidR="00B728A4" w:rsidRDefault="000D4718">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 xml:space="preserve">Zoom Meeting ID: </w:t>
            </w:r>
          </w:p>
        </w:tc>
      </w:tr>
      <w:tr w:rsidR="00B728A4" w14:paraId="7AC75CB9" w14:textId="77777777">
        <w:trPr>
          <w:trHeight w:val="234"/>
        </w:trPr>
        <w:tc>
          <w:tcPr>
            <w:tcW w:w="1359" w:type="dxa"/>
          </w:tcPr>
          <w:p w14:paraId="46F76DAF" w14:textId="77777777" w:rsidR="00B728A4" w:rsidRDefault="00B728A4">
            <w:pPr>
              <w:pStyle w:val="Subtitle"/>
              <w:ind w:firstLine="360"/>
              <w:jc w:val="right"/>
            </w:pPr>
          </w:p>
        </w:tc>
        <w:tc>
          <w:tcPr>
            <w:tcW w:w="8001" w:type="dxa"/>
            <w:gridSpan w:val="3"/>
          </w:tcPr>
          <w:p w14:paraId="1D37A526" w14:textId="77777777" w:rsidR="00B728A4" w:rsidRDefault="000D4718">
            <w:pPr>
              <w:pStyle w:val="Subtitle"/>
              <w:ind w:firstLine="360"/>
              <w:jc w:val="right"/>
            </w:pPr>
            <w:r>
              <w:t xml:space="preserve">    Meeting </w:t>
            </w:r>
            <w:proofErr w:type="spellStart"/>
            <w:r>
              <w:t>Zoomlink</w:t>
            </w:r>
            <w:proofErr w:type="spellEnd"/>
            <w:r>
              <w:t>: https://cccconfer.zoom.us/meeting/register/tJcudO6grDwjE9EV60Vgcn5Yy7j5huLsnEex</w:t>
            </w:r>
          </w:p>
        </w:tc>
      </w:tr>
    </w:tbl>
    <w:p w14:paraId="4D3D0EB5" w14:textId="77777777" w:rsidR="00B728A4" w:rsidRDefault="000D4718">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557217F2" wp14:editId="150D705D">
                <wp:simplePos x="0" y="0"/>
                <wp:positionH relativeFrom="column">
                  <wp:posOffset>-609599</wp:posOffset>
                </wp:positionH>
                <wp:positionV relativeFrom="paragraph">
                  <wp:posOffset>0</wp:posOffset>
                </wp:positionV>
                <wp:extent cx="7244715" cy="69850"/>
                <wp:effectExtent l="0" t="0" r="0" b="0"/>
                <wp:wrapNone/>
                <wp:docPr id="16" name="Straight Arrow Connector 1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44715" cy="69850"/>
                <wp:effectExtent b="0" l="0" r="0" t="0"/>
                <wp:wrapNone/>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44715" cy="69850"/>
                        </a:xfrm>
                        <a:prstGeom prst="rect"/>
                        <a:ln/>
                      </pic:spPr>
                    </pic:pic>
                  </a:graphicData>
                </a:graphic>
              </wp:anchor>
            </w:drawing>
          </mc:Fallback>
        </mc:AlternateContent>
      </w:r>
    </w:p>
    <w:p w14:paraId="3A6A0601" w14:textId="77777777" w:rsidR="00B728A4" w:rsidRDefault="000D4718">
      <w:pPr>
        <w:pStyle w:val="Heading1"/>
        <w:numPr>
          <w:ilvl w:val="0"/>
          <w:numId w:val="4"/>
        </w:numPr>
        <w:ind w:left="360"/>
      </w:pPr>
      <w:r>
        <w:t>CALL MEETING TO ORDER</w:t>
      </w:r>
    </w:p>
    <w:p w14:paraId="10751C73" w14:textId="77777777" w:rsidR="00B728A4" w:rsidRDefault="00B728A4">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77D11136" w14:textId="77777777" w:rsidR="00B728A4" w:rsidRDefault="000D4718">
      <w:pPr>
        <w:pStyle w:val="Heading1"/>
        <w:numPr>
          <w:ilvl w:val="0"/>
          <w:numId w:val="4"/>
        </w:numPr>
        <w:ind w:left="360"/>
      </w:pPr>
      <w:r>
        <w:t xml:space="preserve">ASCERTAINMENT OF QUORUM </w:t>
      </w:r>
    </w:p>
    <w:p w14:paraId="2A8E2F9E" w14:textId="77777777" w:rsidR="00B728A4" w:rsidRDefault="000D4718" w:rsidP="00520944">
      <w:pPr>
        <w:pStyle w:val="Subtitle"/>
        <w:rPr>
          <w:b/>
          <w:sz w:val="20"/>
          <w:szCs w:val="20"/>
        </w:rPr>
      </w:pPr>
      <w:r>
        <w:t xml:space="preserve">A majority quorum must be established to hold a bona fide meeting </w:t>
      </w:r>
    </w:p>
    <w:p w14:paraId="2BC58290" w14:textId="77777777" w:rsidR="00B728A4"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532E90B3"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CORRECTIONS TO THE MINUTES</w:t>
      </w:r>
    </w:p>
    <w:p w14:paraId="3C71FA52" w14:textId="77777777" w:rsidR="00B728A4" w:rsidRDefault="000D4718">
      <w:pPr>
        <w:spacing w:after="0" w:line="240" w:lineRule="auto"/>
        <w:ind w:left="360"/>
        <w:rPr>
          <w:rFonts w:ascii="Times New Roman" w:eastAsia="Times New Roman" w:hAnsi="Times New Roman" w:cs="Times New Roman"/>
          <w:sz w:val="24"/>
          <w:szCs w:val="24"/>
        </w:rPr>
      </w:pPr>
      <w:r>
        <w:rPr>
          <w:rFonts w:ascii="Garamond" w:eastAsia="Garamond" w:hAnsi="Garamond" w:cs="Garamond"/>
          <w:i/>
          <w:sz w:val="16"/>
          <w:szCs w:val="16"/>
        </w:rPr>
        <w:t>The Body will discuss and correct minutes from previous meetings.</w:t>
      </w:r>
    </w:p>
    <w:p w14:paraId="7B9CE6B7" w14:textId="2AAFF828" w:rsidR="00B728A4" w:rsidRDefault="000D4718">
      <w:pPr>
        <w:numPr>
          <w:ilvl w:val="1"/>
          <w:numId w:val="4"/>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to the minutes from the meeting held on </w:t>
      </w:r>
      <w:r>
        <w:rPr>
          <w:rFonts w:ascii="Garamond" w:eastAsia="Garamond" w:hAnsi="Garamond" w:cs="Garamond"/>
          <w:sz w:val="20"/>
          <w:szCs w:val="20"/>
        </w:rPr>
        <w:t xml:space="preserve">Saturday, April 2, </w:t>
      </w:r>
      <w:r w:rsidR="00EC7E0F">
        <w:rPr>
          <w:rFonts w:ascii="Garamond" w:eastAsia="Garamond" w:hAnsi="Garamond" w:cs="Garamond"/>
          <w:sz w:val="20"/>
          <w:szCs w:val="20"/>
        </w:rPr>
        <w:t>2022,</w:t>
      </w:r>
      <w:r>
        <w:rPr>
          <w:rFonts w:ascii="Garamond" w:eastAsia="Garamond" w:hAnsi="Garamond" w:cs="Garamond"/>
          <w:sz w:val="20"/>
          <w:szCs w:val="20"/>
        </w:rPr>
        <w:t xml:space="preserve"> and Friday, April 8, 2022. </w:t>
      </w:r>
    </w:p>
    <w:p w14:paraId="4D4BECE5"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smallCaps/>
          <w:color w:val="000000"/>
          <w:sz w:val="20"/>
          <w:szCs w:val="20"/>
        </w:rPr>
        <w:t>PUBLIC COMMENT</w:t>
      </w:r>
    </w:p>
    <w:p w14:paraId="74CBF51D" w14:textId="77777777" w:rsidR="00B728A4" w:rsidRDefault="000D4718">
      <w:pPr>
        <w:pBdr>
          <w:top w:val="nil"/>
          <w:left w:val="nil"/>
          <w:bottom w:val="nil"/>
          <w:right w:val="nil"/>
          <w:between w:val="nil"/>
        </w:pBdr>
        <w:spacing w:after="0" w:line="240" w:lineRule="auto"/>
        <w:ind w:left="360"/>
        <w:rPr>
          <w:rFonts w:ascii="Garamond" w:eastAsia="Garamond" w:hAnsi="Garamond" w:cs="Garamond"/>
          <w:i/>
          <w:color w:val="000000"/>
          <w:sz w:val="16"/>
          <w:szCs w:val="16"/>
        </w:rPr>
      </w:pPr>
      <w:bookmarkStart w:id="0" w:name="_heading=h.gjdgxs" w:colFirst="0" w:colLast="0"/>
      <w:bookmarkEnd w:id="0"/>
      <w:r>
        <w:rPr>
          <w:rFonts w:ascii="Garamond" w:eastAsia="Garamond" w:hAnsi="Garamond" w:cs="Garamond"/>
          <w:i/>
          <w:color w:val="000000"/>
          <w:sz w:val="16"/>
          <w:szCs w:val="16"/>
        </w:rPr>
        <w:t>This segment of the meeting is reserved for persons desiring to address the Body on any matter of concern th</w:t>
      </w:r>
      <w:r>
        <w:rPr>
          <w:rFonts w:ascii="Garamond" w:eastAsia="Garamond" w:hAnsi="Garamond" w:cs="Garamond"/>
          <w:i/>
          <w:color w:val="000000"/>
          <w:sz w:val="16"/>
          <w:szCs w:val="16"/>
        </w:rPr>
        <w:t>at is not stated on the agenda. A time limit of three (3) minutes per speaker and fifteen (15) minutes per topic shall be observed. The law does not permit any action to be taken, nor extended discussion of any items not on the agenda. The Body may briefly</w:t>
      </w:r>
      <w:r>
        <w:rPr>
          <w:rFonts w:ascii="Garamond" w:eastAsia="Garamond" w:hAnsi="Garamond" w:cs="Garamond"/>
          <w:i/>
          <w:color w:val="000000"/>
          <w:sz w:val="16"/>
          <w:szCs w:val="16"/>
        </w:rPr>
        <w:t xml:space="preserve"> respond to statements made or questions posed, however, for further information, please contact the BCSGA Vice President for the item of discussion to be placed on a future agenda. (Brown Act §54954.3)</w:t>
      </w:r>
    </w:p>
    <w:p w14:paraId="4F875744" w14:textId="3BCFEFC5" w:rsidR="00B728A4" w:rsidRDefault="000D4718">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CCA Grant Proposal: Distinguished Speaker Will Gadd</w:t>
      </w:r>
    </w:p>
    <w:p w14:paraId="332E3F38" w14:textId="442B4798" w:rsidR="00EC7E0F" w:rsidRDefault="00EC7E0F">
      <w:pPr>
        <w:numPr>
          <w:ilvl w:val="1"/>
          <w:numId w:val="3"/>
        </w:numPr>
        <w:spacing w:after="0" w:line="240" w:lineRule="auto"/>
        <w:rPr>
          <w:rFonts w:ascii="Garamond" w:eastAsia="Garamond" w:hAnsi="Garamond" w:cs="Garamond"/>
          <w:sz w:val="20"/>
          <w:szCs w:val="20"/>
        </w:rPr>
      </w:pPr>
      <w:r>
        <w:rPr>
          <w:rFonts w:ascii="Garamond" w:eastAsia="Garamond" w:hAnsi="Garamond" w:cs="Garamond"/>
          <w:sz w:val="20"/>
          <w:szCs w:val="20"/>
        </w:rPr>
        <w:t>Adrianna</w:t>
      </w:r>
      <w:r w:rsidR="00520944">
        <w:rPr>
          <w:rFonts w:ascii="Garamond" w:eastAsia="Garamond" w:hAnsi="Garamond" w:cs="Garamond"/>
          <w:sz w:val="20"/>
          <w:szCs w:val="20"/>
        </w:rPr>
        <w:t xml:space="preserve"> Oceguera National Denim Day </w:t>
      </w:r>
    </w:p>
    <w:p w14:paraId="162B9DC1" w14:textId="77777777" w:rsidR="00B728A4" w:rsidRDefault="00B728A4">
      <w:pPr>
        <w:spacing w:after="0" w:line="240" w:lineRule="auto"/>
        <w:ind w:left="1440"/>
        <w:rPr>
          <w:rFonts w:ascii="Garamond" w:eastAsia="Garamond" w:hAnsi="Garamond" w:cs="Garamond"/>
          <w:b/>
          <w:sz w:val="20"/>
          <w:szCs w:val="20"/>
        </w:rPr>
      </w:pPr>
    </w:p>
    <w:p w14:paraId="224FA49F"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REPORTS OF THE ASSOCIATION</w:t>
      </w:r>
    </w:p>
    <w:p w14:paraId="646B2161" w14:textId="77777777" w:rsidR="00B728A4" w:rsidRDefault="000D4718">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 summary announcements deemed necessary for no longer than th</w:t>
      </w:r>
      <w:r>
        <w:rPr>
          <w:rFonts w:ascii="Garamond" w:eastAsia="Garamond" w:hAnsi="Garamond" w:cs="Garamond"/>
          <w:i/>
          <w:color w:val="000000"/>
          <w:sz w:val="16"/>
          <w:szCs w:val="16"/>
        </w:rPr>
        <w:t xml:space="preserve">ree minutes, save the advisor, who has infinite time. </w:t>
      </w:r>
    </w:p>
    <w:p w14:paraId="7CEC7A39" w14:textId="77777777" w:rsidR="00B728A4"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Director B</w:t>
      </w:r>
      <w:r>
        <w:rPr>
          <w:rFonts w:ascii="Garamond" w:eastAsia="Garamond" w:hAnsi="Garamond" w:cs="Garamond"/>
          <w:sz w:val="20"/>
          <w:szCs w:val="20"/>
        </w:rPr>
        <w:t>arraj</w:t>
      </w:r>
    </w:p>
    <w:p w14:paraId="1719E3CE" w14:textId="77777777" w:rsidR="00B728A4" w:rsidRDefault="000D4718">
      <w:pPr>
        <w:numPr>
          <w:ilvl w:val="1"/>
          <w:numId w:val="4"/>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Manager Gurrola </w:t>
      </w:r>
    </w:p>
    <w:p w14:paraId="57451C7E" w14:textId="77777777" w:rsidR="00B728A4"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1162F2A1" w14:textId="77777777" w:rsidR="00B728A4" w:rsidRDefault="000D4718">
      <w:pPr>
        <w:numPr>
          <w:ilvl w:val="1"/>
          <w:numId w:val="4"/>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Advisor Ayala</w:t>
      </w:r>
    </w:p>
    <w:p w14:paraId="1C02D0B3" w14:textId="77777777" w:rsidR="00B728A4" w:rsidRDefault="00B728A4">
      <w:pPr>
        <w:pBdr>
          <w:top w:val="nil"/>
          <w:left w:val="nil"/>
          <w:bottom w:val="nil"/>
          <w:right w:val="nil"/>
          <w:between w:val="nil"/>
        </w:pBdr>
        <w:spacing w:after="0" w:line="240" w:lineRule="auto"/>
        <w:ind w:left="1440"/>
        <w:rPr>
          <w:rFonts w:ascii="Garamond" w:eastAsia="Garamond" w:hAnsi="Garamond" w:cs="Garamond"/>
          <w:b/>
          <w:sz w:val="20"/>
          <w:szCs w:val="20"/>
        </w:rPr>
      </w:pPr>
    </w:p>
    <w:p w14:paraId="330D1E12"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CONSENT AGENDA</w:t>
      </w:r>
    </w:p>
    <w:p w14:paraId="1947777A" w14:textId="77777777" w:rsidR="00B728A4" w:rsidRDefault="000D4718">
      <w:pPr>
        <w:spacing w:after="0" w:line="240" w:lineRule="auto"/>
        <w:ind w:left="360"/>
        <w:rPr>
          <w:rFonts w:ascii="Garamond" w:eastAsia="Garamond" w:hAnsi="Garamond" w:cs="Garamond"/>
          <w:i/>
          <w:smallCaps/>
          <w:sz w:val="16"/>
          <w:szCs w:val="16"/>
        </w:rPr>
      </w:pPr>
      <w:r>
        <w:rPr>
          <w:rFonts w:ascii="Garamond" w:eastAsia="Garamond" w:hAnsi="Garamond" w:cs="Garamond"/>
          <w:i/>
          <w:sz w:val="16"/>
          <w:szCs w:val="16"/>
        </w:rPr>
        <w:t>All items listed under the consent calendar are considered to be non-controversial by the body and will be enacted by one motion without discussion unless a member of the body calls an item(s) for a separate vote. Items called into question from the body w</w:t>
      </w:r>
      <w:r>
        <w:rPr>
          <w:rFonts w:ascii="Garamond" w:eastAsia="Garamond" w:hAnsi="Garamond" w:cs="Garamond"/>
          <w:i/>
          <w:sz w:val="16"/>
          <w:szCs w:val="16"/>
        </w:rPr>
        <w:t>ill be considered after the conclusion of new business.</w:t>
      </w:r>
    </w:p>
    <w:p w14:paraId="65BF3C1D" w14:textId="77777777" w:rsidR="00B728A4" w:rsidRDefault="000D471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ACTION ITEM: Allocation for the expenditure of $350 from TA100-Student Life for National Denim Day.</w:t>
      </w:r>
    </w:p>
    <w:p w14:paraId="74721899" w14:textId="77777777" w:rsidR="00B728A4" w:rsidRDefault="00B728A4">
      <w:pPr>
        <w:pBdr>
          <w:top w:val="nil"/>
          <w:left w:val="nil"/>
          <w:bottom w:val="nil"/>
          <w:right w:val="nil"/>
          <w:between w:val="nil"/>
        </w:pBdr>
        <w:spacing w:after="0" w:line="240" w:lineRule="auto"/>
        <w:ind w:left="720"/>
        <w:rPr>
          <w:rFonts w:ascii="Garamond" w:eastAsia="Garamond" w:hAnsi="Garamond" w:cs="Garamond"/>
          <w:b/>
          <w:smallCaps/>
          <w:sz w:val="20"/>
          <w:szCs w:val="20"/>
        </w:rPr>
      </w:pPr>
    </w:p>
    <w:p w14:paraId="58268D48" w14:textId="77777777" w:rsidR="00B728A4" w:rsidRDefault="000D4718">
      <w:pPr>
        <w:numPr>
          <w:ilvl w:val="0"/>
          <w:numId w:val="4"/>
        </w:numPr>
        <w:spacing w:after="0" w:line="240" w:lineRule="auto"/>
        <w:ind w:left="360"/>
        <w:rPr>
          <w:rFonts w:ascii="Garamond" w:eastAsia="Garamond" w:hAnsi="Garamond" w:cs="Garamond"/>
          <w:smallCaps/>
          <w:sz w:val="20"/>
          <w:szCs w:val="20"/>
        </w:rPr>
      </w:pPr>
      <w:r>
        <w:rPr>
          <w:rFonts w:ascii="Garamond" w:eastAsia="Garamond" w:hAnsi="Garamond" w:cs="Garamond"/>
          <w:b/>
          <w:smallCaps/>
          <w:sz w:val="20"/>
          <w:szCs w:val="20"/>
        </w:rPr>
        <w:t>NEW BUSINESS</w:t>
      </w:r>
    </w:p>
    <w:p w14:paraId="5A06EBFB" w14:textId="77777777" w:rsidR="00B728A4" w:rsidRDefault="000D4718">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ACTION CCA Grant Proposal: Distinguished Speaker Will Gadd</w:t>
      </w:r>
    </w:p>
    <w:p w14:paraId="5697DA71" w14:textId="77777777" w:rsidR="00B728A4" w:rsidRDefault="000D4718">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DISCUSSION: National Denim Day</w:t>
      </w:r>
    </w:p>
    <w:p w14:paraId="1AA40E39" w14:textId="77777777" w:rsidR="00B728A4" w:rsidRDefault="00B728A4">
      <w:pPr>
        <w:pBdr>
          <w:top w:val="nil"/>
          <w:left w:val="nil"/>
          <w:bottom w:val="nil"/>
          <w:right w:val="nil"/>
          <w:between w:val="nil"/>
        </w:pBdr>
        <w:spacing w:after="0" w:line="240" w:lineRule="auto"/>
        <w:ind w:left="1440"/>
        <w:rPr>
          <w:rFonts w:ascii="Garamond" w:eastAsia="Garamond" w:hAnsi="Garamond" w:cs="Garamond"/>
          <w:sz w:val="20"/>
          <w:szCs w:val="20"/>
        </w:rPr>
      </w:pPr>
    </w:p>
    <w:p w14:paraId="22C26D23"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b/>
          <w:color w:val="000000"/>
          <w:sz w:val="20"/>
          <w:szCs w:val="20"/>
        </w:rPr>
        <w:t>ANNOUNCEMENTS</w:t>
      </w:r>
    </w:p>
    <w:p w14:paraId="17E195AF" w14:textId="77777777" w:rsidR="00B728A4" w:rsidRDefault="000D4718">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4438165E" w14:textId="77777777" w:rsidR="00B728A4" w:rsidRDefault="00B728A4">
      <w:pPr>
        <w:pBdr>
          <w:top w:val="nil"/>
          <w:left w:val="nil"/>
          <w:bottom w:val="nil"/>
          <w:right w:val="nil"/>
          <w:between w:val="nil"/>
        </w:pBdr>
        <w:spacing w:after="0" w:line="240" w:lineRule="auto"/>
        <w:rPr>
          <w:rFonts w:ascii="Garamond" w:eastAsia="Garamond" w:hAnsi="Garamond" w:cs="Garamond"/>
          <w:b/>
          <w:color w:val="000000"/>
          <w:sz w:val="20"/>
          <w:szCs w:val="20"/>
        </w:rPr>
      </w:pPr>
    </w:p>
    <w:p w14:paraId="36BEEC0A" w14:textId="77777777" w:rsidR="00B728A4" w:rsidRDefault="000D4718">
      <w:pPr>
        <w:numPr>
          <w:ilvl w:val="0"/>
          <w:numId w:val="4"/>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ADJOURNMENT</w:t>
      </w:r>
    </w:p>
    <w:sectPr w:rsidR="00B728A4">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1745" w14:textId="77777777" w:rsidR="000D4718" w:rsidRDefault="000D4718">
      <w:pPr>
        <w:spacing w:after="0" w:line="240" w:lineRule="auto"/>
      </w:pPr>
      <w:r>
        <w:separator/>
      </w:r>
    </w:p>
  </w:endnote>
  <w:endnote w:type="continuationSeparator" w:id="0">
    <w:p w14:paraId="3ED2C424" w14:textId="77777777" w:rsidR="000D4718" w:rsidRDefault="000D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0137" w14:textId="77777777" w:rsidR="00B728A4" w:rsidRDefault="00B728A4">
    <w:pPr>
      <w:pBdr>
        <w:bottom w:val="single" w:sz="12" w:space="1" w:color="000000"/>
      </w:pBdr>
      <w:spacing w:after="0" w:line="240" w:lineRule="auto"/>
      <w:rPr>
        <w:rFonts w:ascii="Garamond" w:eastAsia="Garamond" w:hAnsi="Garamond" w:cs="Garamond"/>
        <w:sz w:val="20"/>
        <w:szCs w:val="20"/>
      </w:rPr>
    </w:pPr>
  </w:p>
  <w:p w14:paraId="67EB7AA9" w14:textId="77777777" w:rsidR="00B728A4" w:rsidRDefault="000D4718">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4FCDA3DF" w14:textId="77777777" w:rsidR="00B728A4" w:rsidRDefault="00B728A4">
    <w:pPr>
      <w:spacing w:after="0" w:line="240" w:lineRule="auto"/>
      <w:jc w:val="center"/>
      <w:rPr>
        <w:rFonts w:ascii="Garamond" w:eastAsia="Garamond" w:hAnsi="Garamond" w:cs="Garamond"/>
        <w:i/>
        <w:sz w:val="20"/>
        <w:szCs w:val="20"/>
      </w:rPr>
    </w:pPr>
  </w:p>
  <w:p w14:paraId="1F14933B" w14:textId="77777777" w:rsidR="00B728A4" w:rsidRDefault="00B728A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AD1" w14:textId="77777777" w:rsidR="00B728A4" w:rsidRDefault="000D4718">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549B88" wp14:editId="7DDF7C3B">
          <wp:simplePos x="0" y="0"/>
          <wp:positionH relativeFrom="column">
            <wp:posOffset>78747</wp:posOffset>
          </wp:positionH>
          <wp:positionV relativeFrom="paragraph">
            <wp:posOffset>-16503</wp:posOffset>
          </wp:positionV>
          <wp:extent cx="277495" cy="122745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14DE83DF" w14:textId="77777777" w:rsidR="00B728A4" w:rsidRDefault="00B728A4">
    <w:pPr>
      <w:spacing w:after="0" w:line="240" w:lineRule="auto"/>
      <w:rPr>
        <w:rFonts w:ascii="Garamond" w:eastAsia="Garamond" w:hAnsi="Garamond" w:cs="Garamond"/>
        <w:i/>
        <w:sz w:val="16"/>
        <w:szCs w:val="16"/>
      </w:rPr>
    </w:pPr>
  </w:p>
  <w:p w14:paraId="3775C3BA" w14:textId="77777777" w:rsidR="00B728A4" w:rsidRDefault="00B728A4">
    <w:pPr>
      <w:pBdr>
        <w:bottom w:val="single" w:sz="12" w:space="0" w:color="000000"/>
      </w:pBdr>
      <w:spacing w:after="0" w:line="240" w:lineRule="auto"/>
      <w:ind w:right="900"/>
      <w:rPr>
        <w:rFonts w:ascii="Garamond" w:eastAsia="Garamond" w:hAnsi="Garamond" w:cs="Garamond"/>
        <w:b/>
        <w:sz w:val="16"/>
        <w:szCs w:val="16"/>
      </w:rPr>
    </w:pPr>
  </w:p>
  <w:p w14:paraId="3BE27583"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14:paraId="79C2EC3E" w14:textId="77777777" w:rsidR="00B728A4" w:rsidRDefault="00B728A4">
    <w:pPr>
      <w:spacing w:after="0" w:line="240" w:lineRule="auto"/>
      <w:ind w:right="1440"/>
      <w:rPr>
        <w:rFonts w:ascii="Garamond" w:eastAsia="Garamond" w:hAnsi="Garamond" w:cs="Garamond"/>
        <w:i/>
        <w:sz w:val="16"/>
        <w:szCs w:val="16"/>
      </w:rPr>
    </w:pPr>
  </w:p>
  <w:p w14:paraId="45EDF591" w14:textId="77777777" w:rsidR="00B728A4" w:rsidRDefault="000D4718">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4F29D02" w14:textId="77777777" w:rsidR="00B728A4" w:rsidRDefault="00B728A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2066" w14:textId="77777777" w:rsidR="000D4718" w:rsidRDefault="000D4718">
      <w:pPr>
        <w:spacing w:after="0" w:line="240" w:lineRule="auto"/>
      </w:pPr>
      <w:r>
        <w:separator/>
      </w:r>
    </w:p>
  </w:footnote>
  <w:footnote w:type="continuationSeparator" w:id="0">
    <w:p w14:paraId="2994025F" w14:textId="77777777" w:rsidR="000D4718" w:rsidRDefault="000D4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DAA" w14:textId="77777777" w:rsidR="00B728A4" w:rsidRDefault="00B728A4">
    <w:pPr>
      <w:widowControl w:val="0"/>
      <w:pBdr>
        <w:top w:val="nil"/>
        <w:left w:val="nil"/>
        <w:bottom w:val="nil"/>
        <w:right w:val="nil"/>
        <w:between w:val="nil"/>
      </w:pBdr>
      <w:spacing w:after="0"/>
      <w:rPr>
        <w:rFonts w:ascii="Garamond" w:eastAsia="Garamond" w:hAnsi="Garamond" w:cs="Garamond"/>
        <w:color w:val="000000"/>
      </w:rPr>
    </w:pPr>
  </w:p>
  <w:tbl>
    <w:tblPr>
      <w:tblStyle w:val="ac"/>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728A4" w14:paraId="02F5D7F3" w14:textId="77777777">
      <w:tc>
        <w:tcPr>
          <w:tcW w:w="7015" w:type="dxa"/>
        </w:tcPr>
        <w:p w14:paraId="4BEA144F"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Department of Student Activities of the Bakersfield College Student Government Association Agenda</w:t>
          </w:r>
        </w:p>
        <w:p w14:paraId="6E19F6C9" w14:textId="77777777" w:rsidR="00B728A4" w:rsidRDefault="000D471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Friday, October 8, 2021</w:t>
          </w:r>
        </w:p>
      </w:tc>
      <w:tc>
        <w:tcPr>
          <w:tcW w:w="2335" w:type="dxa"/>
        </w:tcPr>
        <w:p w14:paraId="751D5FEC" w14:textId="77777777" w:rsidR="00B728A4" w:rsidRDefault="000D4718">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C6A3874" w14:textId="77777777" w:rsidR="00B728A4" w:rsidRDefault="00B728A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204964F"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50708DA" w14:textId="77777777" w:rsidR="00B728A4" w:rsidRDefault="00B728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AEC" w14:textId="77777777" w:rsidR="00B728A4" w:rsidRDefault="000D4718">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405B632" w14:textId="77777777" w:rsidR="00B728A4" w:rsidRDefault="000D4718">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A2B7CC0" w14:textId="77777777" w:rsidR="00B728A4" w:rsidRDefault="00B728A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E39B7"/>
    <w:multiLevelType w:val="multilevel"/>
    <w:tmpl w:val="D7346FF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12616B"/>
    <w:multiLevelType w:val="multilevel"/>
    <w:tmpl w:val="248ECE3A"/>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536732"/>
    <w:multiLevelType w:val="multilevel"/>
    <w:tmpl w:val="46A6A29C"/>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515787"/>
    <w:multiLevelType w:val="multilevel"/>
    <w:tmpl w:val="35DEF4B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073925">
    <w:abstractNumId w:val="2"/>
  </w:num>
  <w:num w:numId="2" w16cid:durableId="287125067">
    <w:abstractNumId w:val="0"/>
  </w:num>
  <w:num w:numId="3" w16cid:durableId="2004576427">
    <w:abstractNumId w:val="3"/>
  </w:num>
  <w:num w:numId="4" w16cid:durableId="1105996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4"/>
    <w:rsid w:val="000D4718"/>
    <w:rsid w:val="00520944"/>
    <w:rsid w:val="00B728A4"/>
    <w:rsid w:val="00EC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A41DD"/>
  <w15:docId w15:val="{E4E5326B-E9E8-3D41-B28D-E257D41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paragraph" w:styleId="NormalWeb">
    <w:name w:val="Normal (Web)"/>
    <w:basedOn w:val="Normal"/>
    <w:uiPriority w:val="99"/>
    <w:semiHidden/>
    <w:unhideWhenUsed/>
    <w:rsid w:val="00782AB0"/>
    <w:pPr>
      <w:spacing w:before="100" w:beforeAutospacing="1" w:after="100" w:afterAutospacing="1" w:line="240" w:lineRule="auto"/>
    </w:pPr>
    <w:rPr>
      <w:rFonts w:ascii="Times New Roman" w:eastAsia="Times New Roman" w:hAnsi="Times New Roman"/>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EP5MUi1bIT9mvOshimqTyesBw==">AMUW2mVURAEf9CfPtn7+kRoOm6OHc0FVYj2MtOOLN38DRROTPcSHXOhUiDwzFPFruEOYKNi5deLX39NUO+UYx+QyTKL9uq4YPyII0RGSHdamK1MUkAaR4yvSt8DIEAJzQEXpMB7IK+uK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2021-10-05T13:53:00Z</dcterms:created>
  <dcterms:modified xsi:type="dcterms:W3CDTF">2022-04-18T18:46:00Z</dcterms:modified>
</cp:coreProperties>
</file>