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July 9,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98139444313</w:t>
            </w:r>
          </w:p>
        </w:tc>
      </w:tr>
      <w:tr>
        <w:trPr>
          <w:cantSplit w:val="0"/>
          <w:trHeight w:val="450"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2"/>
        </w:numPr>
        <w:ind w:left="360" w:hanging="360"/>
        <w:rPr>
          <w:smallCaps w:val="0"/>
        </w:rPr>
      </w:pPr>
      <w:r w:rsidDel="00000000" w:rsidR="00000000" w:rsidRPr="00000000">
        <w:rPr>
          <w:rtl w:val="0"/>
        </w:rPr>
        <w:t xml:space="preserve">CALL MEETING TO ORDER</w:t>
      </w:r>
    </w:p>
    <w:p w:rsidR="00000000" w:rsidDel="00000000" w:rsidP="00000000" w:rsidRDefault="00000000" w:rsidRPr="00000000" w14:paraId="0000000D">
      <w:pPr>
        <w:ind w:left="810" w:firstLine="0"/>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The meeting was called to order at 11:00 am. </w:t>
      </w:r>
      <w:r w:rsidDel="00000000" w:rsidR="00000000" w:rsidRPr="00000000">
        <w:rPr>
          <w:rtl w:val="0"/>
        </w:rPr>
      </w:r>
    </w:p>
    <w:p w:rsidR="00000000" w:rsidDel="00000000" w:rsidP="00000000" w:rsidRDefault="00000000" w:rsidRPr="00000000" w14:paraId="0000000E">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that were present: Senator Amey, Senator Barraj, Director of Student Activities Bong, and Student Activities Manager Gurrola.</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 members were present, and a bonafide meeting was held.</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Enthusiastic about the upcoming year and events coming up and encouraged everyone to bring up any ideas. </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w:t>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Damania appointed Leonardo Ayala to the activities committee.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$750 from TA100-Student Life for Walker-Lewis Rentals for New Student Convocation Tables &amp; Chairs rental</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$3,000 from TA100-Student Life for Distinguished Speaker, James Fitzgerald </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$5,000 from TA100-Student Life for Distinguished Speaker, Moogega Cooper </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$5,000 from TA100-Student Life for Distinguished Speaker, Justin Hansford</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$5,500 from TA100-Student Life for Distinguished Speaker, Erika Sanchez</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$5,000 from TA100-Student Life for Distinguished Speaker, Rob Reiner</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$1,500 from TA100-Student Life for The Killer Dueling Pianos</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not to exceed $5,000 from TA100-Student Life for 5-year contract (July 1, 2021-June 30, 2026) with Robert Renteria, DJ</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not to exceed $5,000 from TA100-Student Life for 5-year contract (July 1, 2021-June 30, 2026) with Paradise Balloon Designs</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not to exceed $20,000 from TA100-Student Life for 5-year contract (July 1, 2021-June 30, 2026) with PACWEST for sound/lighting for events.</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$900 from TA100-Student Life for Richard Aimes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$3,000 from TA100-Student Life for FY22 (July 1-June 30) for Amazing Bounce for Inflatable Games</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$750 from TA100-Student Life for The Energy Bus - training materials</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$300 from TA100-Student Life for live band, Dancing Tommy, for Welcome Week</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$2,000 from TA100-Student Life for food for vendors, Student Involvement Festival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moved the motion for the approval of the consent agenda. Senator Barraj seconded that. The motion has been passed.</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31">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ONLY: Fall semester activities</w:t>
      </w:r>
    </w:p>
    <w:p w:rsidR="00000000" w:rsidDel="00000000" w:rsidP="00000000" w:rsidRDefault="00000000" w:rsidRPr="00000000" w14:paraId="00000032">
      <w:pPr>
        <w:numPr>
          <w:ilvl w:val="2"/>
          <w:numId w:val="1"/>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New Student Convocation &amp; Welcome Back to Campus – August 17, 2021</w:t>
      </w:r>
    </w:p>
    <w:p w:rsidR="00000000" w:rsidDel="00000000" w:rsidP="00000000" w:rsidRDefault="00000000" w:rsidRPr="00000000" w14:paraId="00000033">
      <w:pPr>
        <w:spacing w:after="0" w:line="240" w:lineRule="auto"/>
        <w:ind w:left="2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Campus tours and booths will be put out for clubs and departments. From 5 pm -7:30 pm. </w:t>
      </w:r>
    </w:p>
    <w:p w:rsidR="00000000" w:rsidDel="00000000" w:rsidP="00000000" w:rsidRDefault="00000000" w:rsidRPr="00000000" w14:paraId="00000034">
      <w:pPr>
        <w:numPr>
          <w:ilvl w:val="2"/>
          <w:numId w:val="1"/>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Welcome Weeks – August 23-September 2, 2021 </w:t>
      </w:r>
    </w:p>
    <w:p w:rsidR="00000000" w:rsidDel="00000000" w:rsidP="00000000" w:rsidRDefault="00000000" w:rsidRPr="00000000" w14:paraId="00000035">
      <w:pPr>
        <w:spacing w:after="0" w:line="240" w:lineRule="auto"/>
        <w:ind w:left="2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Gurrola suggested having yard games put outside every Friday. Advisor Ayala suggested asking students what time and day best works for them to participate in these events. </w:t>
      </w:r>
    </w:p>
    <w:p w:rsidR="00000000" w:rsidDel="00000000" w:rsidP="00000000" w:rsidRDefault="00000000" w:rsidRPr="00000000" w14:paraId="00000036">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Tents – Both weeks - Monday thru Thursday – 8am-4pm</w:t>
      </w:r>
    </w:p>
    <w:p w:rsidR="00000000" w:rsidDel="00000000" w:rsidP="00000000" w:rsidRDefault="00000000" w:rsidRPr="00000000" w14:paraId="00000037">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 students find their classes and answer questions. Encouraged to recruit new senators. </w:t>
      </w:r>
    </w:p>
    <w:p w:rsidR="00000000" w:rsidDel="00000000" w:rsidP="00000000" w:rsidRDefault="00000000" w:rsidRPr="00000000" w14:paraId="00000038">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8/23 – Renegade Rollout – Donuts &amp; Planners</w:t>
      </w:r>
    </w:p>
    <w:p w:rsidR="00000000" w:rsidDel="00000000" w:rsidP="00000000" w:rsidRDefault="00000000" w:rsidRPr="00000000" w14:paraId="00000039">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Handing out planners and donuts </w:t>
      </w:r>
    </w:p>
    <w:p w:rsidR="00000000" w:rsidDel="00000000" w:rsidP="00000000" w:rsidRDefault="00000000" w:rsidRPr="00000000" w14:paraId="0000003A">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8/24 – Ideas needed</w:t>
      </w:r>
      <w:r w:rsidDel="00000000" w:rsidR="00000000" w:rsidRPr="00000000">
        <w:rPr>
          <w:rtl w:val="0"/>
        </w:rPr>
      </w:r>
    </w:p>
    <w:p w:rsidR="00000000" w:rsidDel="00000000" w:rsidP="00000000" w:rsidRDefault="00000000" w:rsidRPr="00000000" w14:paraId="0000003B">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8/25- Inflatable Games  </w:t>
      </w:r>
    </w:p>
    <w:p w:rsidR="00000000" w:rsidDel="00000000" w:rsidP="00000000" w:rsidRDefault="00000000" w:rsidRPr="00000000" w14:paraId="0000003C">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8/26 – The Mentalist / Women’s Equality Day</w:t>
      </w:r>
    </w:p>
    <w:p w:rsidR="00000000" w:rsidDel="00000000" w:rsidP="00000000" w:rsidRDefault="00000000" w:rsidRPr="00000000" w14:paraId="0000003D">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8/30 – Make A Difference Monday – Candy with tags</w:t>
      </w:r>
    </w:p>
    <w:p w:rsidR="00000000" w:rsidDel="00000000" w:rsidP="00000000" w:rsidRDefault="00000000" w:rsidRPr="00000000" w14:paraId="0000003E">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8/31 – Student Involvement Festival – Vendors, Food Trucks, DJ, Mascot Photos, Bookstore selling BC Merchandise</w:t>
      </w:r>
    </w:p>
    <w:p w:rsidR="00000000" w:rsidDel="00000000" w:rsidP="00000000" w:rsidRDefault="00000000" w:rsidRPr="00000000" w14:paraId="0000003F">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Gurrola suggested having a bluetooth speaker instead of having a DJ.</w:t>
      </w:r>
    </w:p>
    <w:p w:rsidR="00000000" w:rsidDel="00000000" w:rsidP="00000000" w:rsidRDefault="00000000" w:rsidRPr="00000000" w14:paraId="00000040">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9/1 – Distinguished Speaker Series – James Fitzgerald</w:t>
      </w:r>
    </w:p>
    <w:p w:rsidR="00000000" w:rsidDel="00000000" w:rsidP="00000000" w:rsidRDefault="00000000" w:rsidRPr="00000000" w14:paraId="00000041">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9/2 – Live Band: Dancing Tommy </w:t>
      </w:r>
    </w:p>
    <w:p w:rsidR="00000000" w:rsidDel="00000000" w:rsidP="00000000" w:rsidRDefault="00000000" w:rsidRPr="00000000" w14:paraId="0000004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Constitution Day – Friday, September 17</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 work with Leg Affairs to plan event</w:t>
      </w:r>
    </w:p>
    <w:p w:rsidR="00000000" w:rsidDel="00000000" w:rsidP="00000000" w:rsidRDefault="00000000" w:rsidRPr="00000000" w14:paraId="0000004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Upcoming Retreats – July 22</w:t>
      </w:r>
      <w:r w:rsidDel="00000000" w:rsidR="00000000" w:rsidRPr="00000000">
        <w:rPr>
          <w:rFonts w:ascii="Garamond" w:cs="Garamond" w:eastAsia="Garamond" w:hAnsi="Garamond"/>
          <w:sz w:val="20"/>
          <w:szCs w:val="20"/>
          <w:vertAlign w:val="superscript"/>
          <w:rtl w:val="0"/>
        </w:rPr>
        <w:t xml:space="preserve">nd</w:t>
      </w:r>
      <w:r w:rsidDel="00000000" w:rsidR="00000000" w:rsidRPr="00000000">
        <w:rPr>
          <w:rFonts w:ascii="Garamond" w:cs="Garamond" w:eastAsia="Garamond" w:hAnsi="Garamond"/>
          <w:sz w:val="20"/>
          <w:szCs w:val="20"/>
          <w:rtl w:val="0"/>
        </w:rPr>
        <w:t xml:space="preserve"> &amp; August 10</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9am – 2pm; Retreats are for training and programming of upcoming events</w:t>
      </w:r>
    </w:p>
    <w:p w:rsidR="00000000" w:rsidDel="00000000" w:rsidP="00000000" w:rsidRDefault="00000000" w:rsidRPr="00000000" w14:paraId="0000004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OSL and SGA retreat in the boardroom from 9am-2pm.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Dr. Damania suggested laying out all events in the calendar so everyone knows what to look for.</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11:51 am.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E">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F">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0">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1">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2">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3">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4">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5">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6">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7">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8">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A">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B">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C">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D">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E">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F">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0">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1">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2">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3">
      <w:pPr>
        <w:tabs>
          <w:tab w:val="left"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ab/>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6F">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70">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72">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7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74">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6">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77">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8">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65">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July 9, 2021</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customStyle="1">
    <w:name w:val="Unresolved Mention"/>
    <w:basedOn w:val="DefaultParagraphFont"/>
    <w:uiPriority w:val="99"/>
    <w:semiHidden w:val="1"/>
    <w:unhideWhenUsed w:val="1"/>
    <w:rsid w:val="00606239"/>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oeMXPpiH0pVVtBNq8pvGhnREQ==">AMUW2mUI8a0vu71Qj5kgYXnK0aDfol4Fq8EwEVKUnqbp5T2TVTkhT/MiNEVG7Qal32PdGomHdKf5PWzf3YQceQDb9v0XfCCOx897aXavd14PUFZK4UJBmogfT8ioR9EsvtcHtOJa4caO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2021-07-08T21:04:00Z</dcterms:created>
  <dc:creator>Image User</dc:creator>
</cp:coreProperties>
</file>