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5B92610E" w:rsidR="00D84AB9" w:rsidRPr="00691534" w:rsidRDefault="00FE06AF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noProof/>
        </w:rPr>
        <w:drawing>
          <wp:inline distT="0" distB="0" distL="0" distR="0" wp14:anchorId="5F72DEED" wp14:editId="29451DBB">
            <wp:extent cx="4972050" cy="1314450"/>
            <wp:effectExtent l="0" t="0" r="0" b="0"/>
            <wp:docPr id="1589564267" name="Picture 1" descr="Bakersfield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ersfield Colle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3348F8D3" w:rsidR="00D84AB9" w:rsidRPr="00A80EB7" w:rsidRDefault="00102468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January 27, 2026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117E803C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3D0A3F82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730B6321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4D33438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42B28210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5534687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6998AF4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753ED5B4" w:rsidR="00BC5780" w:rsidRPr="00A80EB7" w:rsidRDefault="100B2FAC" w:rsidP="730B6321">
            <w:r w:rsidRPr="730B6321">
              <w:rPr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8EE1169" w:rsidR="00BC5780" w:rsidRPr="003403A4" w:rsidRDefault="00BC5780" w:rsidP="730B6321">
            <w:pPr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3EA74AED" w14:textId="5B74A308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730B6321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249F556E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0F9D298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1B4F5F0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4EFDB62F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730B6321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764301B6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03A59EC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03C7FA81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29E1D6AB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07C20C3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57F5339D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730B6321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102468">
            <w:pPr>
              <w:rPr>
                <w:rFonts w:cstheme="minorHAnsi"/>
              </w:rPr>
            </w:pPr>
          </w:p>
        </w:tc>
      </w:tr>
      <w:tr w:rsidR="003403A4" w:rsidRPr="00745C4A" w14:paraId="60D49B0A" w14:textId="77777777" w:rsidTr="730B6321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730B6321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74C9F189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69A289D5" w14:textId="77777777" w:rsidTr="730B6321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3403A4" w:rsidRPr="00A80EB7" w:rsidRDefault="005E3A2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02441D5E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730B6321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0A2757B9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A80EB7" w14:paraId="42ABD545" w14:textId="77777777" w:rsidTr="730B6321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382DB576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B313C5">
              <w:rPr>
                <w:rFonts w:cstheme="minorHAnsi"/>
                <w:sz w:val="24"/>
                <w:szCs w:val="24"/>
              </w:rPr>
              <w:t xml:space="preserve">11/18/2025 &amp; </w:t>
            </w:r>
            <w:r w:rsidR="00102468">
              <w:rPr>
                <w:rFonts w:cstheme="minorHAnsi"/>
                <w:sz w:val="24"/>
                <w:szCs w:val="24"/>
              </w:rPr>
              <w:t>12/02</w:t>
            </w:r>
            <w:r w:rsidR="006021F2">
              <w:rPr>
                <w:rFonts w:cstheme="minorHAnsi"/>
                <w:sz w:val="24"/>
                <w:szCs w:val="24"/>
              </w:rPr>
              <w:t>/</w:t>
            </w:r>
            <w:r w:rsidR="00043471">
              <w:rPr>
                <w:rFonts w:cstheme="minorHAnsi"/>
                <w:sz w:val="24"/>
                <w:szCs w:val="24"/>
              </w:rPr>
              <w:t>2025</w:t>
            </w:r>
          </w:p>
          <w:p w14:paraId="0CC571EE" w14:textId="6EE8652E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F16A04">
              <w:rPr>
                <w:rFonts w:cstheme="minorHAnsi"/>
                <w:sz w:val="24"/>
                <w:szCs w:val="24"/>
              </w:rPr>
              <w:t>Kim Nickell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6B1BF04D" w:rsidR="003403A4" w:rsidRPr="00D63536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004EB2">
              <w:rPr>
                <w:rFonts w:cstheme="minorHAnsi"/>
                <w:sz w:val="24"/>
                <w:szCs w:val="24"/>
              </w:rPr>
              <w:t>Vision Review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E571CC" w14:textId="183BD3D3" w:rsidR="003C12B5" w:rsidRP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D9D5" w14:textId="4A3A0677" w:rsidR="007E1C23" w:rsidRDefault="007E1C23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281741BF" w:rsidR="00E04C67" w:rsidRPr="003C12B5" w:rsidRDefault="00E04C67" w:rsidP="00E04C67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755AB951" w14:textId="3D6243F9" w:rsidR="009D3CE3" w:rsidRDefault="00102468" w:rsidP="0010246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AIQ Survey</w:t>
            </w:r>
          </w:p>
          <w:p w14:paraId="25329DC7" w14:textId="41774D89" w:rsidR="008F742C" w:rsidRPr="00102468" w:rsidRDefault="008F742C" w:rsidP="0010246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  <w:lang w:val="fr-FR"/>
              </w:rPr>
            </w:pPr>
            <w:r>
              <w:rPr>
                <w:rFonts w:cstheme="minorHAnsi"/>
                <w:sz w:val="24"/>
                <w:szCs w:val="24"/>
                <w:lang w:val="fr-FR"/>
              </w:rPr>
              <w:t>Core Value Learning</w:t>
            </w:r>
          </w:p>
          <w:p w14:paraId="43AFE1C8" w14:textId="1BDB2553" w:rsidR="00102468" w:rsidRPr="002F3453" w:rsidRDefault="00102468" w:rsidP="00102468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1476C112" w:rsidR="00877ED7" w:rsidRPr="003403A4" w:rsidRDefault="00166596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RSI  Review</w:t>
            </w: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799AD787" w:rsidR="003C12B5" w:rsidRPr="00F5547C" w:rsidRDefault="00530F59" w:rsidP="003C12B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10.28.2025</w:t>
            </w: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D8288F"/>
    <w:multiLevelType w:val="hybridMultilevel"/>
    <w:tmpl w:val="C4101566"/>
    <w:lvl w:ilvl="0" w:tplc="8078ECC4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2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  <w:num w:numId="13" w16cid:durableId="971978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4EB2"/>
    <w:rsid w:val="0000505C"/>
    <w:rsid w:val="00013732"/>
    <w:rsid w:val="00016554"/>
    <w:rsid w:val="0003276B"/>
    <w:rsid w:val="00037DC5"/>
    <w:rsid w:val="00041B16"/>
    <w:rsid w:val="000433CC"/>
    <w:rsid w:val="00043471"/>
    <w:rsid w:val="00055B87"/>
    <w:rsid w:val="00060298"/>
    <w:rsid w:val="00065083"/>
    <w:rsid w:val="00066284"/>
    <w:rsid w:val="0006751E"/>
    <w:rsid w:val="000704CE"/>
    <w:rsid w:val="000739FD"/>
    <w:rsid w:val="0007770C"/>
    <w:rsid w:val="00080534"/>
    <w:rsid w:val="000809A2"/>
    <w:rsid w:val="00082BDE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2468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66596"/>
    <w:rsid w:val="0017190B"/>
    <w:rsid w:val="001806E5"/>
    <w:rsid w:val="0018447F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56D5F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15CB4"/>
    <w:rsid w:val="00526210"/>
    <w:rsid w:val="00530F59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176DC"/>
    <w:rsid w:val="0062079D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574A0"/>
    <w:rsid w:val="00770A43"/>
    <w:rsid w:val="0077185F"/>
    <w:rsid w:val="00787B7E"/>
    <w:rsid w:val="007904D8"/>
    <w:rsid w:val="007A7F33"/>
    <w:rsid w:val="007B2F12"/>
    <w:rsid w:val="007D772B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F6A52"/>
    <w:rsid w:val="008F742C"/>
    <w:rsid w:val="00906172"/>
    <w:rsid w:val="00927893"/>
    <w:rsid w:val="0094266F"/>
    <w:rsid w:val="00942C46"/>
    <w:rsid w:val="00944730"/>
    <w:rsid w:val="0094676D"/>
    <w:rsid w:val="00962F14"/>
    <w:rsid w:val="00967EFA"/>
    <w:rsid w:val="009743BE"/>
    <w:rsid w:val="0098137A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3A09"/>
    <w:rsid w:val="00AC55E0"/>
    <w:rsid w:val="00AD0C6F"/>
    <w:rsid w:val="00AD3F28"/>
    <w:rsid w:val="00AD74F0"/>
    <w:rsid w:val="00AE5ECB"/>
    <w:rsid w:val="00B0134F"/>
    <w:rsid w:val="00B2186D"/>
    <w:rsid w:val="00B313C5"/>
    <w:rsid w:val="00B51AF8"/>
    <w:rsid w:val="00B5760B"/>
    <w:rsid w:val="00B7072E"/>
    <w:rsid w:val="00B716D3"/>
    <w:rsid w:val="00B94948"/>
    <w:rsid w:val="00BA6E37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4175D"/>
    <w:rsid w:val="00C422E7"/>
    <w:rsid w:val="00C45DC8"/>
    <w:rsid w:val="00C56187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16A04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E06AF"/>
    <w:rsid w:val="00FF2FBC"/>
    <w:rsid w:val="100B2FAC"/>
    <w:rsid w:val="730B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1302</Characters>
  <Application>Microsoft Office Word</Application>
  <DocSecurity>0</DocSecurity>
  <Lines>217</Lines>
  <Paragraphs>101</Paragraphs>
  <ScaleCrop>false</ScaleCrop>
  <Company>Bakersfield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11</cp:revision>
  <cp:lastPrinted>2025-10-07T20:23:00Z</cp:lastPrinted>
  <dcterms:created xsi:type="dcterms:W3CDTF">2026-01-26T19:38:00Z</dcterms:created>
  <dcterms:modified xsi:type="dcterms:W3CDTF">2026-01-26T20:13:00Z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</Properties>
</file>