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0B880B5A" w:rsidR="00D84AB9" w:rsidRPr="00D84AB9" w:rsidRDefault="00FF2FBC"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February 9</w:t>
      </w:r>
      <w:r w:rsidR="0006751E">
        <w:rPr>
          <w:rFonts w:ascii="Times New Roman" w:hAnsi="Times New Roman" w:cs="Times New Roman"/>
          <w:sz w:val="28"/>
          <w:szCs w:val="24"/>
        </w:rPr>
        <w:t>, 2020</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6176DC">
        <w:tc>
          <w:tcPr>
            <w:tcW w:w="6840" w:type="dxa"/>
          </w:tcPr>
          <w:p w14:paraId="28C17E9A" w14:textId="3C5E5B60" w:rsidR="006176DC" w:rsidRDefault="006176DC" w:rsidP="0006751E">
            <w:pPr>
              <w:rPr>
                <w:rFonts w:ascii="Times New Roman" w:hAnsi="Times New Roman" w:cs="Times New Roman"/>
                <w:sz w:val="24"/>
                <w:szCs w:val="24"/>
              </w:rPr>
            </w:pPr>
            <w:r w:rsidRPr="0006751E">
              <w:rPr>
                <w:rFonts w:ascii="Times New Roman" w:hAnsi="Times New Roman" w:cs="Times New Roman"/>
                <w:sz w:val="24"/>
                <w:szCs w:val="24"/>
              </w:rPr>
              <w:t>AIQ Members: Grace Commiso, Jessica Wojtysiak, Todd Coston, Sondra Keckley, Kimberly Nickell, Jonathan Brown, Talita Pruett, Jason Stratton, Brent Wilson, Laura Miller, Kim Arbolante</w:t>
            </w:r>
            <w:r>
              <w:rPr>
                <w:rFonts w:ascii="Times New Roman" w:hAnsi="Times New Roman" w:cs="Times New Roman"/>
                <w:sz w:val="24"/>
                <w:szCs w:val="24"/>
              </w:rPr>
              <w:t>, Patsy Garcia, Lindsay Ono, Gilbert Alvarado, Sheila Fuller, Regina Rivera, Jennifer Achan</w:t>
            </w:r>
          </w:p>
          <w:p w14:paraId="0AE44AAB" w14:textId="73113EF6" w:rsidR="00F41437" w:rsidRDefault="00F41437" w:rsidP="0006751E">
            <w:pPr>
              <w:rPr>
                <w:rFonts w:ascii="Times New Roman" w:hAnsi="Times New Roman" w:cs="Times New Roman"/>
                <w:sz w:val="24"/>
                <w:szCs w:val="24"/>
              </w:rPr>
            </w:pPr>
          </w:p>
          <w:p w14:paraId="77A95016" w14:textId="39C43054" w:rsidR="00F41437" w:rsidRDefault="00F41437" w:rsidP="0006751E">
            <w:pPr>
              <w:rPr>
                <w:rFonts w:ascii="Times New Roman" w:hAnsi="Times New Roman" w:cs="Times New Roman"/>
                <w:sz w:val="24"/>
                <w:szCs w:val="24"/>
              </w:rPr>
            </w:pPr>
            <w:r w:rsidRPr="00F41437">
              <w:rPr>
                <w:rFonts w:ascii="Times New Roman" w:hAnsi="Times New Roman" w:cs="Times New Roman"/>
                <w:b/>
                <w:bCs/>
                <w:sz w:val="24"/>
                <w:szCs w:val="24"/>
              </w:rPr>
              <w:t>Present:</w:t>
            </w:r>
            <w:r>
              <w:rPr>
                <w:rFonts w:ascii="Times New Roman" w:hAnsi="Times New Roman" w:cs="Times New Roman"/>
                <w:sz w:val="24"/>
                <w:szCs w:val="24"/>
              </w:rPr>
              <w:t xml:space="preserve"> Jessica, Grace, Sondra, Kim N., Jon, Talita, Jason, Laura, Patsy, Lindsay, Sheila, Regina, &amp; Jennifer</w:t>
            </w:r>
          </w:p>
          <w:p w14:paraId="598A31BB" w14:textId="25A2B1B8" w:rsidR="00F41437" w:rsidRDefault="00F41437" w:rsidP="0006751E">
            <w:pPr>
              <w:rPr>
                <w:rFonts w:ascii="Times New Roman" w:hAnsi="Times New Roman" w:cs="Times New Roman"/>
                <w:sz w:val="24"/>
                <w:szCs w:val="24"/>
              </w:rPr>
            </w:pPr>
          </w:p>
          <w:p w14:paraId="6D88B110" w14:textId="4E5A690A" w:rsidR="00F41437" w:rsidRPr="0006751E" w:rsidRDefault="00F41437" w:rsidP="0006751E">
            <w:pPr>
              <w:rPr>
                <w:rFonts w:ascii="Times New Roman" w:hAnsi="Times New Roman" w:cs="Times New Roman"/>
                <w:sz w:val="24"/>
                <w:szCs w:val="24"/>
              </w:rPr>
            </w:pPr>
            <w:r w:rsidRPr="00F41437">
              <w:rPr>
                <w:rFonts w:ascii="Times New Roman" w:hAnsi="Times New Roman" w:cs="Times New Roman"/>
                <w:b/>
                <w:bCs/>
                <w:sz w:val="24"/>
                <w:szCs w:val="24"/>
              </w:rPr>
              <w:t>Absent:</w:t>
            </w:r>
            <w:r>
              <w:rPr>
                <w:rFonts w:ascii="Times New Roman" w:hAnsi="Times New Roman" w:cs="Times New Roman"/>
                <w:sz w:val="24"/>
                <w:szCs w:val="24"/>
              </w:rPr>
              <w:t xml:space="preserve"> Todd, Brent, Kim A., &amp; Gilbert </w:t>
            </w:r>
          </w:p>
          <w:p w14:paraId="796DE81B" w14:textId="2222A4CD" w:rsidR="006176DC" w:rsidRPr="0006751E" w:rsidRDefault="006176DC" w:rsidP="00F37986">
            <w:pPr>
              <w:jc w:val="center"/>
              <w:rPr>
                <w:rFonts w:ascii="Times New Roman" w:hAnsi="Times New Roman" w:cs="Times New Roman"/>
                <w:sz w:val="24"/>
                <w:szCs w:val="24"/>
              </w:rPr>
            </w:pPr>
          </w:p>
          <w:p w14:paraId="08DF4831" w14:textId="77777777" w:rsidR="006176DC" w:rsidRPr="0006751E" w:rsidRDefault="006176DC"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518160D2" w14:textId="77777777" w:rsidR="006176DC" w:rsidRPr="00B351C9" w:rsidRDefault="006176DC" w:rsidP="00105BF4">
            <w:pPr>
              <w:rPr>
                <w:rFonts w:ascii="Times New Roman" w:hAnsi="Times New Roman" w:cs="Times New Roman"/>
                <w:b/>
                <w:bCs/>
                <w:sz w:val="24"/>
                <w:szCs w:val="24"/>
              </w:rPr>
            </w:pPr>
            <w:r w:rsidRPr="00B351C9">
              <w:rPr>
                <w:rFonts w:ascii="Times New Roman" w:hAnsi="Times New Roman" w:cs="Times New Roman"/>
                <w:b/>
                <w:bCs/>
                <w:sz w:val="24"/>
                <w:szCs w:val="24"/>
              </w:rPr>
              <w:t>Approval of Minutes from Nov. 17</w:t>
            </w:r>
            <w:r w:rsidRPr="00B351C9">
              <w:rPr>
                <w:rFonts w:ascii="Times New Roman" w:hAnsi="Times New Roman" w:cs="Times New Roman"/>
                <w:b/>
                <w:bCs/>
                <w:sz w:val="24"/>
                <w:szCs w:val="24"/>
                <w:vertAlign w:val="superscript"/>
              </w:rPr>
              <w:t>th</w:t>
            </w:r>
          </w:p>
          <w:p w14:paraId="6AB66D9A" w14:textId="77EC9C09" w:rsidR="003E21EF" w:rsidRDefault="003E21EF" w:rsidP="00105BF4">
            <w:pPr>
              <w:rPr>
                <w:rFonts w:ascii="Times New Roman" w:hAnsi="Times New Roman" w:cs="Times New Roman"/>
                <w:sz w:val="24"/>
                <w:szCs w:val="24"/>
              </w:rPr>
            </w:pPr>
            <w:r>
              <w:rPr>
                <w:rFonts w:ascii="Times New Roman" w:hAnsi="Times New Roman" w:cs="Times New Roman"/>
                <w:sz w:val="24"/>
                <w:szCs w:val="24"/>
              </w:rPr>
              <w:t>Update Sondra was present. No other changes - Minutes Approved</w:t>
            </w:r>
          </w:p>
        </w:tc>
        <w:tc>
          <w:tcPr>
            <w:tcW w:w="1885" w:type="dxa"/>
          </w:tcPr>
          <w:p w14:paraId="7397AECB" w14:textId="6DE631C3"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t>5 minutes</w:t>
            </w:r>
          </w:p>
        </w:tc>
      </w:tr>
      <w:tr w:rsidR="006176DC" w14:paraId="451B946E" w14:textId="77777777" w:rsidTr="006176DC">
        <w:tc>
          <w:tcPr>
            <w:tcW w:w="6840" w:type="dxa"/>
          </w:tcPr>
          <w:p w14:paraId="2CBF4838" w14:textId="478D9001" w:rsidR="006176DC" w:rsidRPr="00B351C9" w:rsidRDefault="006176DC" w:rsidP="00105BF4">
            <w:pPr>
              <w:rPr>
                <w:rFonts w:ascii="Times New Roman" w:hAnsi="Times New Roman" w:cs="Times New Roman"/>
                <w:b/>
                <w:bCs/>
                <w:sz w:val="24"/>
                <w:szCs w:val="24"/>
              </w:rPr>
            </w:pPr>
            <w:r w:rsidRPr="00B351C9">
              <w:rPr>
                <w:rFonts w:ascii="Times New Roman" w:hAnsi="Times New Roman" w:cs="Times New Roman"/>
                <w:b/>
                <w:bCs/>
                <w:sz w:val="24"/>
                <w:szCs w:val="24"/>
              </w:rPr>
              <w:t>Chair Report: Grace &amp; Jessica</w:t>
            </w:r>
          </w:p>
          <w:p w14:paraId="1CDA5380" w14:textId="4B2B0F49" w:rsidR="006176DC" w:rsidRPr="00105BF4" w:rsidRDefault="006176DC" w:rsidP="00105BF4">
            <w:pPr>
              <w:rPr>
                <w:rFonts w:ascii="Times New Roman" w:hAnsi="Times New Roman" w:cs="Times New Roman"/>
                <w:b/>
                <w:bCs/>
                <w:sz w:val="24"/>
                <w:szCs w:val="24"/>
              </w:rPr>
            </w:pPr>
            <w:r w:rsidRPr="00105BF4">
              <w:rPr>
                <w:rFonts w:ascii="Times New Roman" w:hAnsi="Times New Roman" w:cs="Times New Roman"/>
                <w:b/>
                <w:bCs/>
                <w:sz w:val="24"/>
                <w:szCs w:val="24"/>
              </w:rPr>
              <w:t>Spring AIQ Work Overview</w:t>
            </w:r>
          </w:p>
          <w:p w14:paraId="4DF653D6" w14:textId="5DF1E1D9" w:rsidR="003E21EF" w:rsidRDefault="003E21EF" w:rsidP="00105BF4">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ISS review,</w:t>
            </w:r>
            <w:proofErr w:type="gramEnd"/>
            <w:r>
              <w:rPr>
                <w:rFonts w:ascii="Times New Roman" w:hAnsi="Times New Roman" w:cs="Times New Roman"/>
                <w:sz w:val="24"/>
                <w:szCs w:val="24"/>
              </w:rPr>
              <w:t xml:space="preserve"> look at last years data make sure we are on track and see if we need to make any recommendations for adjustments.</w:t>
            </w:r>
          </w:p>
          <w:p w14:paraId="23722EB4" w14:textId="2D16F369" w:rsidR="003E21EF" w:rsidRPr="003E21EF" w:rsidRDefault="003E21EF" w:rsidP="00105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Accreditation survey, this will be our other big project</w:t>
            </w:r>
            <w:r w:rsidR="00B351C9">
              <w:rPr>
                <w:rFonts w:ascii="Times New Roman" w:hAnsi="Times New Roman" w:cs="Times New Roman"/>
                <w:sz w:val="24"/>
                <w:szCs w:val="24"/>
              </w:rPr>
              <w:t xml:space="preserve"> this term.  Th</w:t>
            </w:r>
            <w:r>
              <w:rPr>
                <w:rFonts w:ascii="Times New Roman" w:hAnsi="Times New Roman" w:cs="Times New Roman"/>
                <w:sz w:val="24"/>
                <w:szCs w:val="24"/>
              </w:rPr>
              <w:t xml:space="preserve">is </w:t>
            </w:r>
            <w:r w:rsidR="00B351C9">
              <w:rPr>
                <w:rFonts w:ascii="Times New Roman" w:hAnsi="Times New Roman" w:cs="Times New Roman"/>
                <w:sz w:val="24"/>
                <w:szCs w:val="24"/>
              </w:rPr>
              <w:t xml:space="preserve">item </w:t>
            </w:r>
            <w:r>
              <w:rPr>
                <w:rFonts w:ascii="Times New Roman" w:hAnsi="Times New Roman" w:cs="Times New Roman"/>
                <w:sz w:val="24"/>
                <w:szCs w:val="24"/>
              </w:rPr>
              <w:t>scored us a lot of points in our last accreditation visit.  We have revised and shorted our 2 previous surveys to create this one survey.  We need to review the survey and make sure the line items are still correct and nothing is missing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Are all of the Dean areas correct, etc.)  OIE will then evaluate the results.  We are looking at the timeframe but at this point we are taking the recommendation of OIE to run the survey the week before and after spring break</w:t>
            </w:r>
            <w:r w:rsidR="00B351C9">
              <w:rPr>
                <w:rFonts w:ascii="Times New Roman" w:hAnsi="Times New Roman" w:cs="Times New Roman"/>
                <w:sz w:val="24"/>
                <w:szCs w:val="24"/>
              </w:rPr>
              <w:t>, essentially it would be open for 3 weeks</w:t>
            </w:r>
            <w:r>
              <w:rPr>
                <w:rFonts w:ascii="Times New Roman" w:hAnsi="Times New Roman" w:cs="Times New Roman"/>
                <w:sz w:val="24"/>
                <w:szCs w:val="24"/>
              </w:rPr>
              <w:t>.</w:t>
            </w:r>
            <w:r w:rsidR="00B351C9">
              <w:rPr>
                <w:rFonts w:ascii="Times New Roman" w:hAnsi="Times New Roman" w:cs="Times New Roman"/>
                <w:sz w:val="24"/>
                <w:szCs w:val="24"/>
              </w:rPr>
              <w:t xml:space="preserve"> We may decide to revise that slightly after looking over the OIE calendar of surveys as 3 weeks is rather long. </w:t>
            </w:r>
            <w:r>
              <w:rPr>
                <w:rFonts w:ascii="Times New Roman" w:hAnsi="Times New Roman" w:cs="Times New Roman"/>
                <w:sz w:val="24"/>
                <w:szCs w:val="24"/>
              </w:rPr>
              <w:t xml:space="preserve">  </w:t>
            </w:r>
          </w:p>
          <w:p w14:paraId="33426598" w14:textId="3D34AC11" w:rsidR="006176DC" w:rsidRPr="00105BF4" w:rsidRDefault="006176DC" w:rsidP="00105BF4">
            <w:pPr>
              <w:rPr>
                <w:rFonts w:ascii="Times New Roman" w:hAnsi="Times New Roman" w:cs="Times New Roman"/>
                <w:b/>
                <w:bCs/>
                <w:sz w:val="24"/>
                <w:szCs w:val="24"/>
              </w:rPr>
            </w:pPr>
            <w:r w:rsidRPr="00105BF4">
              <w:rPr>
                <w:rFonts w:ascii="Times New Roman" w:hAnsi="Times New Roman" w:cs="Times New Roman"/>
                <w:b/>
                <w:bCs/>
                <w:sz w:val="24"/>
                <w:szCs w:val="24"/>
              </w:rPr>
              <w:t>College Council Update</w:t>
            </w:r>
          </w:p>
          <w:p w14:paraId="28B9E863" w14:textId="18A17ED8" w:rsidR="003E21EF" w:rsidRPr="003E21EF" w:rsidRDefault="003E21EF" w:rsidP="00105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Financial Aid ISS </w:t>
            </w:r>
            <w:r w:rsidR="00B351C9">
              <w:rPr>
                <w:rFonts w:ascii="Times New Roman" w:hAnsi="Times New Roman" w:cs="Times New Roman"/>
                <w:sz w:val="24"/>
                <w:szCs w:val="24"/>
              </w:rPr>
              <w:t xml:space="preserve">was recommended by AIQ and approved by academic senate in </w:t>
            </w:r>
            <w:proofErr w:type="gramStart"/>
            <w:r w:rsidR="00B351C9">
              <w:rPr>
                <w:rFonts w:ascii="Times New Roman" w:hAnsi="Times New Roman" w:cs="Times New Roman"/>
                <w:sz w:val="24"/>
                <w:szCs w:val="24"/>
              </w:rPr>
              <w:t>Fall</w:t>
            </w:r>
            <w:proofErr w:type="gramEnd"/>
            <w:r w:rsidR="00B351C9">
              <w:rPr>
                <w:rFonts w:ascii="Times New Roman" w:hAnsi="Times New Roman" w:cs="Times New Roman"/>
                <w:sz w:val="24"/>
                <w:szCs w:val="24"/>
              </w:rPr>
              <w:t xml:space="preserve"> but it did not make the agenda for College Council in time for Fall so it is </w:t>
            </w:r>
            <w:r>
              <w:rPr>
                <w:rFonts w:ascii="Times New Roman" w:hAnsi="Times New Roman" w:cs="Times New Roman"/>
                <w:sz w:val="24"/>
                <w:szCs w:val="24"/>
              </w:rPr>
              <w:t>on the agenda for Feb 2</w:t>
            </w:r>
            <w:r w:rsidR="00B351C9">
              <w:rPr>
                <w:rFonts w:ascii="Times New Roman" w:hAnsi="Times New Roman" w:cs="Times New Roman"/>
                <w:sz w:val="24"/>
                <w:szCs w:val="24"/>
              </w:rPr>
              <w:t>4</w:t>
            </w:r>
            <w:r w:rsidR="00B351C9" w:rsidRPr="00B351C9">
              <w:rPr>
                <w:rFonts w:ascii="Times New Roman" w:hAnsi="Times New Roman" w:cs="Times New Roman"/>
                <w:sz w:val="24"/>
                <w:szCs w:val="24"/>
                <w:vertAlign w:val="superscript"/>
              </w:rPr>
              <w:t>th</w:t>
            </w:r>
            <w:r w:rsidR="00B351C9">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p w14:paraId="0B73D50A" w14:textId="674B8E41" w:rsidR="006176DC" w:rsidRPr="00105BF4" w:rsidRDefault="006176DC" w:rsidP="00105BF4">
            <w:pPr>
              <w:rPr>
                <w:rFonts w:ascii="Times New Roman" w:hAnsi="Times New Roman" w:cs="Times New Roman"/>
                <w:b/>
                <w:bCs/>
                <w:sz w:val="24"/>
                <w:szCs w:val="24"/>
              </w:rPr>
            </w:pPr>
            <w:r w:rsidRPr="00105BF4">
              <w:rPr>
                <w:rFonts w:ascii="Times New Roman" w:hAnsi="Times New Roman" w:cs="Times New Roman"/>
                <w:b/>
                <w:bCs/>
                <w:sz w:val="24"/>
                <w:szCs w:val="24"/>
              </w:rPr>
              <w:t>ACCJC Standards Review</w:t>
            </w:r>
          </w:p>
          <w:p w14:paraId="3D20F639" w14:textId="3A014D7A" w:rsidR="003E21EF" w:rsidRDefault="003E21EF" w:rsidP="00105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ACCJC looking for individuals to evaluate the standards.  Sondra is considering </w:t>
            </w:r>
            <w:proofErr w:type="gramStart"/>
            <w:r>
              <w:rPr>
                <w:rFonts w:ascii="Times New Roman" w:hAnsi="Times New Roman" w:cs="Times New Roman"/>
                <w:sz w:val="24"/>
                <w:szCs w:val="24"/>
              </w:rPr>
              <w:t>it,</w:t>
            </w:r>
            <w:proofErr w:type="gramEnd"/>
            <w:r w:rsidR="00105BF4">
              <w:rPr>
                <w:rFonts w:ascii="Times New Roman" w:hAnsi="Times New Roman" w:cs="Times New Roman"/>
                <w:sz w:val="24"/>
                <w:szCs w:val="24"/>
              </w:rPr>
              <w:t xml:space="preserve"> </w:t>
            </w:r>
            <w:r>
              <w:rPr>
                <w:rFonts w:ascii="Times New Roman" w:hAnsi="Times New Roman" w:cs="Times New Roman"/>
                <w:sz w:val="24"/>
                <w:szCs w:val="24"/>
              </w:rPr>
              <w:t xml:space="preserve">she is on a visit right now and feels there needs to be some cleanup as there are some redundancies.  </w:t>
            </w:r>
          </w:p>
          <w:p w14:paraId="79570F14" w14:textId="7C7F0DCA" w:rsidR="00105BF4" w:rsidRDefault="003E21EF" w:rsidP="00105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are due for our annual review</w:t>
            </w:r>
            <w:r w:rsidR="00105BF4">
              <w:rPr>
                <w:rFonts w:ascii="Times New Roman" w:hAnsi="Times New Roman" w:cs="Times New Roman"/>
                <w:sz w:val="24"/>
                <w:szCs w:val="24"/>
              </w:rPr>
              <w:t xml:space="preserve"> for ACCJC</w:t>
            </w:r>
            <w:r>
              <w:rPr>
                <w:rFonts w:ascii="Times New Roman" w:hAnsi="Times New Roman" w:cs="Times New Roman"/>
                <w:sz w:val="24"/>
                <w:szCs w:val="24"/>
              </w:rPr>
              <w:t>.</w:t>
            </w:r>
            <w:r w:rsidR="00105BF4">
              <w:rPr>
                <w:rFonts w:ascii="Times New Roman" w:hAnsi="Times New Roman" w:cs="Times New Roman"/>
                <w:sz w:val="24"/>
                <w:szCs w:val="24"/>
              </w:rPr>
              <w:t xml:space="preserve">  Craig/OI</w:t>
            </w:r>
            <w:r w:rsidR="005A18D9">
              <w:rPr>
                <w:rFonts w:ascii="Times New Roman" w:hAnsi="Times New Roman" w:cs="Times New Roman"/>
                <w:sz w:val="24"/>
                <w:szCs w:val="24"/>
              </w:rPr>
              <w:t>E</w:t>
            </w:r>
            <w:r w:rsidR="00105BF4">
              <w:rPr>
                <w:rFonts w:ascii="Times New Roman" w:hAnsi="Times New Roman" w:cs="Times New Roman"/>
                <w:sz w:val="24"/>
                <w:szCs w:val="24"/>
              </w:rPr>
              <w:t xml:space="preserve"> usually handles that and reports to AIQ. Craig invited Grace to participate in the next webinar.  </w:t>
            </w:r>
            <w:r w:rsidR="00B351C9">
              <w:rPr>
                <w:rFonts w:ascii="Times New Roman" w:hAnsi="Times New Roman" w:cs="Times New Roman"/>
                <w:sz w:val="24"/>
                <w:szCs w:val="24"/>
              </w:rPr>
              <w:t>Regina is interested in also participating.  That will fall on Feb 16</w:t>
            </w:r>
            <w:r w:rsidR="00B351C9" w:rsidRPr="00B351C9">
              <w:rPr>
                <w:rFonts w:ascii="Times New Roman" w:hAnsi="Times New Roman" w:cs="Times New Roman"/>
                <w:sz w:val="24"/>
                <w:szCs w:val="24"/>
                <w:vertAlign w:val="superscript"/>
              </w:rPr>
              <w:t>th</w:t>
            </w:r>
            <w:r w:rsidR="00B351C9">
              <w:rPr>
                <w:rFonts w:ascii="Times New Roman" w:hAnsi="Times New Roman" w:cs="Times New Roman"/>
                <w:sz w:val="24"/>
                <w:szCs w:val="24"/>
              </w:rPr>
              <w:t xml:space="preserve"> at 1pm.</w:t>
            </w:r>
          </w:p>
          <w:p w14:paraId="1A4E5F18" w14:textId="69C71538" w:rsidR="00105BF4" w:rsidRDefault="00105BF4" w:rsidP="00105B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Jason asked if we have any plans to </w:t>
            </w:r>
            <w:r w:rsidR="00B351C9">
              <w:rPr>
                <w:rFonts w:ascii="Times New Roman" w:hAnsi="Times New Roman" w:cs="Times New Roman"/>
                <w:sz w:val="24"/>
                <w:szCs w:val="24"/>
              </w:rPr>
              <w:t xml:space="preserve">complete </w:t>
            </w:r>
            <w:r>
              <w:rPr>
                <w:rFonts w:ascii="Times New Roman" w:hAnsi="Times New Roman" w:cs="Times New Roman"/>
                <w:sz w:val="24"/>
                <w:szCs w:val="24"/>
              </w:rPr>
              <w:t xml:space="preserve">a mid-term report, as we are not required to, but it would help us when we do our next required report. </w:t>
            </w:r>
            <w:r w:rsidR="00FC4C55">
              <w:rPr>
                <w:rFonts w:ascii="Times New Roman" w:hAnsi="Times New Roman" w:cs="Times New Roman"/>
                <w:sz w:val="24"/>
                <w:szCs w:val="24"/>
              </w:rPr>
              <w:t xml:space="preserve">The mid-term is usually used to address any recommendations, but we </w:t>
            </w:r>
            <w:proofErr w:type="gramStart"/>
            <w:r w:rsidR="00FC4C55">
              <w:rPr>
                <w:rFonts w:ascii="Times New Roman" w:hAnsi="Times New Roman" w:cs="Times New Roman"/>
                <w:sz w:val="24"/>
                <w:szCs w:val="24"/>
              </w:rPr>
              <w:t>didn’t</w:t>
            </w:r>
            <w:proofErr w:type="gramEnd"/>
            <w:r w:rsidR="00FC4C55">
              <w:rPr>
                <w:rFonts w:ascii="Times New Roman" w:hAnsi="Times New Roman" w:cs="Times New Roman"/>
                <w:sz w:val="24"/>
                <w:szCs w:val="24"/>
              </w:rPr>
              <w:t xml:space="preserve"> have any. </w:t>
            </w:r>
            <w:r>
              <w:rPr>
                <w:rFonts w:ascii="Times New Roman" w:hAnsi="Times New Roman" w:cs="Times New Roman"/>
                <w:sz w:val="24"/>
                <w:szCs w:val="24"/>
              </w:rPr>
              <w:t>There were concerns</w:t>
            </w:r>
            <w:r w:rsidR="00FC4C55">
              <w:rPr>
                <w:rFonts w:ascii="Times New Roman" w:hAnsi="Times New Roman" w:cs="Times New Roman"/>
                <w:sz w:val="24"/>
                <w:szCs w:val="24"/>
              </w:rPr>
              <w:t xml:space="preserve"> raised</w:t>
            </w:r>
            <w:r>
              <w:rPr>
                <w:rFonts w:ascii="Times New Roman" w:hAnsi="Times New Roman" w:cs="Times New Roman"/>
                <w:sz w:val="24"/>
                <w:szCs w:val="24"/>
              </w:rPr>
              <w:t xml:space="preserve"> about how our work may change due to our current state </w:t>
            </w:r>
            <w:r w:rsidR="00B351C9">
              <w:rPr>
                <w:rFonts w:ascii="Times New Roman" w:hAnsi="Times New Roman" w:cs="Times New Roman"/>
                <w:sz w:val="24"/>
                <w:szCs w:val="24"/>
              </w:rPr>
              <w:t>in the pandemic and working remotely</w:t>
            </w:r>
            <w:r>
              <w:rPr>
                <w:rFonts w:ascii="Times New Roman" w:hAnsi="Times New Roman" w:cs="Times New Roman"/>
                <w:sz w:val="24"/>
                <w:szCs w:val="24"/>
              </w:rPr>
              <w:t xml:space="preserve">.  The argument is that it would still provide us with a repository of the work we have completed and help us do a crosswalk in the end.  We are above the curve in how we have handled the pandemic, even with our dip in enrollment, in comparison to the national average we are doing well.  Sondra pointed out that no matter what we still </w:t>
            </w:r>
            <w:r w:rsidR="00FC4C55">
              <w:rPr>
                <w:rFonts w:ascii="Times New Roman" w:hAnsi="Times New Roman" w:cs="Times New Roman"/>
                <w:sz w:val="24"/>
                <w:szCs w:val="24"/>
              </w:rPr>
              <w:t>must</w:t>
            </w:r>
            <w:r>
              <w:rPr>
                <w:rFonts w:ascii="Times New Roman" w:hAnsi="Times New Roman" w:cs="Times New Roman"/>
                <w:sz w:val="24"/>
                <w:szCs w:val="24"/>
              </w:rPr>
              <w:t xml:space="preserve"> show that we are meeting the standards even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the pandemic, that we are meeting all accommodations</w:t>
            </w:r>
            <w:r w:rsidR="005A18D9">
              <w:rPr>
                <w:rFonts w:ascii="Times New Roman" w:hAnsi="Times New Roman" w:cs="Times New Roman"/>
                <w:sz w:val="24"/>
                <w:szCs w:val="24"/>
              </w:rPr>
              <w:t>,</w:t>
            </w:r>
            <w:r>
              <w:rPr>
                <w:rFonts w:ascii="Times New Roman" w:hAnsi="Times New Roman" w:cs="Times New Roman"/>
                <w:sz w:val="24"/>
                <w:szCs w:val="24"/>
              </w:rPr>
              <w:t xml:space="preserve"> etc. so moving forward with this idea would give us an opportunity to highlight the great work that BC has done during this challenging time.  </w:t>
            </w:r>
            <w:r w:rsidR="00FC4C55" w:rsidRPr="00B351C9">
              <w:rPr>
                <w:rFonts w:ascii="Times New Roman" w:hAnsi="Times New Roman" w:cs="Times New Roman"/>
                <w:sz w:val="24"/>
                <w:szCs w:val="24"/>
                <w:highlight w:val="yellow"/>
              </w:rPr>
              <w:t>Next steps: we all need to think about it and determine if this is the direction we would like to go.</w:t>
            </w:r>
            <w:r w:rsidR="00FC4C55">
              <w:rPr>
                <w:rFonts w:ascii="Times New Roman" w:hAnsi="Times New Roman" w:cs="Times New Roman"/>
                <w:sz w:val="24"/>
                <w:szCs w:val="24"/>
              </w:rPr>
              <w:t xml:space="preserve">  </w:t>
            </w:r>
            <w:r w:rsidR="005A18D9">
              <w:rPr>
                <w:rFonts w:ascii="Times New Roman" w:hAnsi="Times New Roman" w:cs="Times New Roman"/>
                <w:sz w:val="24"/>
                <w:szCs w:val="24"/>
              </w:rPr>
              <w:t xml:space="preserve">If so we will </w:t>
            </w:r>
            <w:r w:rsidR="00FC4C55">
              <w:rPr>
                <w:rFonts w:ascii="Times New Roman" w:hAnsi="Times New Roman" w:cs="Times New Roman"/>
                <w:sz w:val="24"/>
                <w:szCs w:val="24"/>
              </w:rPr>
              <w:t xml:space="preserve">need to determine a timeline, workload, planning, identification of faculty/training, and then work with the president to potentially provide release time for those working on it. Thinking about all that we have done to address the pandemic and equity: </w:t>
            </w:r>
            <w:proofErr w:type="spellStart"/>
            <w:r w:rsidR="00FC4C55">
              <w:rPr>
                <w:rFonts w:ascii="Times New Roman" w:hAnsi="Times New Roman" w:cs="Times New Roman"/>
                <w:sz w:val="24"/>
                <w:szCs w:val="24"/>
              </w:rPr>
              <w:t>wifi</w:t>
            </w:r>
            <w:proofErr w:type="spellEnd"/>
            <w:r w:rsidR="00FC4C55">
              <w:rPr>
                <w:rFonts w:ascii="Times New Roman" w:hAnsi="Times New Roman" w:cs="Times New Roman"/>
                <w:sz w:val="24"/>
                <w:szCs w:val="24"/>
              </w:rPr>
              <w:t xml:space="preserve"> parking lots, </w:t>
            </w:r>
            <w:proofErr w:type="spellStart"/>
            <w:r w:rsidR="00FC4C55">
              <w:rPr>
                <w:rFonts w:ascii="Times New Roman" w:hAnsi="Times New Roman" w:cs="Times New Roman"/>
                <w:sz w:val="24"/>
                <w:szCs w:val="24"/>
              </w:rPr>
              <w:t>chromebooks</w:t>
            </w:r>
            <w:proofErr w:type="spellEnd"/>
            <w:r w:rsidR="00FC4C55">
              <w:rPr>
                <w:rFonts w:ascii="Times New Roman" w:hAnsi="Times New Roman" w:cs="Times New Roman"/>
                <w:sz w:val="24"/>
                <w:szCs w:val="24"/>
              </w:rPr>
              <w:t xml:space="preserve">, etc. </w:t>
            </w:r>
            <w:r w:rsidR="005A18D9">
              <w:rPr>
                <w:rFonts w:ascii="Times New Roman" w:hAnsi="Times New Roman" w:cs="Times New Roman"/>
                <w:sz w:val="24"/>
                <w:szCs w:val="24"/>
              </w:rPr>
              <w:t>this could be a good move for us to capture that evidence now while it is still fresh.</w:t>
            </w:r>
          </w:p>
          <w:p w14:paraId="589D2EF3" w14:textId="7F2E8721" w:rsidR="003E21EF" w:rsidRPr="00105BF4" w:rsidRDefault="00105BF4" w:rsidP="00105BF4">
            <w:pPr>
              <w:rPr>
                <w:rFonts w:ascii="Times New Roman" w:hAnsi="Times New Roman" w:cs="Times New Roman"/>
                <w:b/>
                <w:bCs/>
                <w:sz w:val="24"/>
                <w:szCs w:val="24"/>
              </w:rPr>
            </w:pPr>
            <w:r w:rsidRPr="00105BF4">
              <w:rPr>
                <w:rFonts w:ascii="Times New Roman" w:hAnsi="Times New Roman" w:cs="Times New Roman"/>
                <w:b/>
                <w:bCs/>
                <w:sz w:val="24"/>
                <w:szCs w:val="24"/>
              </w:rPr>
              <w:t>Starfish</w:t>
            </w:r>
          </w:p>
          <w:p w14:paraId="552D4D76" w14:textId="06F985E0" w:rsidR="006176DC" w:rsidRPr="00105BF4" w:rsidRDefault="00105BF4" w:rsidP="00105BF4">
            <w:pPr>
              <w:pStyle w:val="ListParagraph"/>
              <w:numPr>
                <w:ilvl w:val="0"/>
                <w:numId w:val="1"/>
              </w:numPr>
              <w:rPr>
                <w:rFonts w:ascii="Times New Roman" w:hAnsi="Times New Roman" w:cs="Times New Roman"/>
                <w:sz w:val="24"/>
                <w:szCs w:val="24"/>
              </w:rPr>
            </w:pPr>
            <w:r w:rsidRPr="00105BF4">
              <w:rPr>
                <w:rFonts w:ascii="Times New Roman" w:hAnsi="Times New Roman" w:cs="Times New Roman"/>
                <w:sz w:val="24"/>
                <w:szCs w:val="24"/>
              </w:rPr>
              <w:t xml:space="preserve">Looking at </w:t>
            </w:r>
            <w:r w:rsidR="00FC4C55">
              <w:rPr>
                <w:rFonts w:ascii="Times New Roman" w:hAnsi="Times New Roman" w:cs="Times New Roman"/>
                <w:sz w:val="24"/>
                <w:szCs w:val="24"/>
              </w:rPr>
              <w:t xml:space="preserve">adding a </w:t>
            </w:r>
            <w:r w:rsidRPr="00105BF4">
              <w:rPr>
                <w:rFonts w:ascii="Times New Roman" w:hAnsi="Times New Roman" w:cs="Times New Roman"/>
                <w:sz w:val="24"/>
                <w:szCs w:val="24"/>
              </w:rPr>
              <w:t xml:space="preserve">registration </w:t>
            </w:r>
            <w:r w:rsidR="00FC4C55">
              <w:rPr>
                <w:rFonts w:ascii="Times New Roman" w:hAnsi="Times New Roman" w:cs="Times New Roman"/>
                <w:sz w:val="24"/>
                <w:szCs w:val="24"/>
              </w:rPr>
              <w:t xml:space="preserve">piece that would allow students to register directly from their ed plans.  </w:t>
            </w:r>
          </w:p>
        </w:tc>
        <w:tc>
          <w:tcPr>
            <w:tcW w:w="1885" w:type="dxa"/>
          </w:tcPr>
          <w:p w14:paraId="460190C4" w14:textId="6DF84B89"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06751E">
              <w:rPr>
                <w:rFonts w:ascii="Times New Roman" w:hAnsi="Times New Roman" w:cs="Times New Roman"/>
                <w:sz w:val="24"/>
                <w:szCs w:val="24"/>
              </w:rPr>
              <w:t xml:space="preserve"> minutes</w:t>
            </w:r>
          </w:p>
        </w:tc>
      </w:tr>
      <w:tr w:rsidR="006176DC" w14:paraId="10FB8D7C" w14:textId="77777777" w:rsidTr="006176DC">
        <w:tc>
          <w:tcPr>
            <w:tcW w:w="6840" w:type="dxa"/>
          </w:tcPr>
          <w:p w14:paraId="5A0DDF0A" w14:textId="77777777" w:rsidR="006176DC" w:rsidRPr="00FC4C55" w:rsidRDefault="006176DC" w:rsidP="00105BF4">
            <w:pPr>
              <w:rPr>
                <w:rFonts w:ascii="Times New Roman" w:hAnsi="Times New Roman" w:cs="Times New Roman"/>
                <w:b/>
                <w:bCs/>
                <w:sz w:val="24"/>
                <w:szCs w:val="24"/>
              </w:rPr>
            </w:pPr>
            <w:r w:rsidRPr="00FC4C55">
              <w:rPr>
                <w:rFonts w:ascii="Times New Roman" w:hAnsi="Times New Roman" w:cs="Times New Roman"/>
                <w:b/>
                <w:bCs/>
                <w:sz w:val="24"/>
                <w:szCs w:val="24"/>
              </w:rPr>
              <w:t>Assessment Report: Brent</w:t>
            </w:r>
          </w:p>
          <w:p w14:paraId="3590BD95" w14:textId="1C3278B4" w:rsidR="00FC4C55" w:rsidRDefault="00FC4C55" w:rsidP="00105BF4">
            <w:pPr>
              <w:rPr>
                <w:rFonts w:ascii="Times New Roman" w:hAnsi="Times New Roman" w:cs="Times New Roman"/>
                <w:sz w:val="24"/>
                <w:szCs w:val="24"/>
              </w:rPr>
            </w:pPr>
            <w:r>
              <w:rPr>
                <w:rFonts w:ascii="Times New Roman" w:hAnsi="Times New Roman" w:cs="Times New Roman"/>
                <w:sz w:val="24"/>
                <w:szCs w:val="24"/>
              </w:rPr>
              <w:t xml:space="preserve">Brent was absent </w:t>
            </w:r>
            <w:r w:rsidR="005A18D9">
              <w:rPr>
                <w:rFonts w:ascii="Times New Roman" w:hAnsi="Times New Roman" w:cs="Times New Roman"/>
                <w:sz w:val="24"/>
                <w:szCs w:val="24"/>
              </w:rPr>
              <w:t xml:space="preserve">as he now has a class conflict during this time </w:t>
            </w:r>
            <w:proofErr w:type="gramStart"/>
            <w:r w:rsidR="005A18D9">
              <w:rPr>
                <w:rFonts w:ascii="Times New Roman" w:hAnsi="Times New Roman" w:cs="Times New Roman"/>
                <w:sz w:val="24"/>
                <w:szCs w:val="24"/>
              </w:rPr>
              <w:t>slot</w:t>
            </w:r>
            <w:proofErr w:type="gramEnd"/>
            <w:r w:rsidR="005A18D9">
              <w:rPr>
                <w:rFonts w:ascii="Times New Roman" w:hAnsi="Times New Roman" w:cs="Times New Roman"/>
                <w:sz w:val="24"/>
                <w:szCs w:val="24"/>
              </w:rPr>
              <w:t xml:space="preserve"> </w:t>
            </w:r>
            <w:r>
              <w:rPr>
                <w:rFonts w:ascii="Times New Roman" w:hAnsi="Times New Roman" w:cs="Times New Roman"/>
                <w:sz w:val="24"/>
                <w:szCs w:val="24"/>
              </w:rPr>
              <w:t>but Jessica provided a report for him</w:t>
            </w:r>
          </w:p>
          <w:p w14:paraId="53F153B2" w14:textId="1147DCD0" w:rsidR="00FC4C55" w:rsidRPr="00FC4C55" w:rsidRDefault="00FC4C55" w:rsidP="00FC4C55">
            <w:pPr>
              <w:pStyle w:val="ListParagraph"/>
              <w:numPr>
                <w:ilvl w:val="0"/>
                <w:numId w:val="1"/>
              </w:numPr>
              <w:rPr>
                <w:rFonts w:ascii="Times New Roman" w:hAnsi="Times New Roman" w:cs="Times New Roman"/>
                <w:sz w:val="24"/>
                <w:szCs w:val="24"/>
              </w:rPr>
            </w:pPr>
            <w:r w:rsidRPr="00FC4C55">
              <w:rPr>
                <w:rFonts w:ascii="Times New Roman" w:hAnsi="Times New Roman" w:cs="Times New Roman"/>
                <w:sz w:val="24"/>
                <w:szCs w:val="24"/>
              </w:rPr>
              <w:t>Jessica and Kim meet with Brent to discuss some questions the assessment committee had</w:t>
            </w:r>
            <w:r w:rsidR="005A18D9">
              <w:rPr>
                <w:rFonts w:ascii="Times New Roman" w:hAnsi="Times New Roman" w:cs="Times New Roman"/>
                <w:sz w:val="24"/>
                <w:szCs w:val="24"/>
              </w:rPr>
              <w:t xml:space="preserve"> about the data</w:t>
            </w:r>
            <w:r w:rsidRPr="00FC4C55">
              <w:rPr>
                <w:rFonts w:ascii="Times New Roman" w:hAnsi="Times New Roman" w:cs="Times New Roman"/>
                <w:sz w:val="24"/>
                <w:szCs w:val="24"/>
              </w:rPr>
              <w:t xml:space="preserve">.  </w:t>
            </w:r>
          </w:p>
          <w:p w14:paraId="16120C81" w14:textId="0823A521" w:rsidR="00FC4C55" w:rsidRPr="00FC4C55" w:rsidRDefault="005A18D9" w:rsidP="00FC4C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Assessment is </w:t>
            </w:r>
            <w:r w:rsidR="00FC4C55" w:rsidRPr="00FC4C55">
              <w:rPr>
                <w:rFonts w:ascii="Times New Roman" w:hAnsi="Times New Roman" w:cs="Times New Roman"/>
                <w:sz w:val="24"/>
                <w:szCs w:val="24"/>
              </w:rPr>
              <w:t xml:space="preserve">looking at creating one </w:t>
            </w:r>
            <w:r>
              <w:rPr>
                <w:rFonts w:ascii="Times New Roman" w:hAnsi="Times New Roman" w:cs="Times New Roman"/>
                <w:sz w:val="24"/>
                <w:szCs w:val="24"/>
              </w:rPr>
              <w:t xml:space="preserve">ISS </w:t>
            </w:r>
            <w:r w:rsidR="00FC4C55" w:rsidRPr="00FC4C55">
              <w:rPr>
                <w:rFonts w:ascii="Times New Roman" w:hAnsi="Times New Roman" w:cs="Times New Roman"/>
                <w:sz w:val="24"/>
                <w:szCs w:val="24"/>
              </w:rPr>
              <w:t xml:space="preserve">for each of our 4 ILOs.  They had questions more about what type of data set to use.  </w:t>
            </w:r>
          </w:p>
          <w:p w14:paraId="4210D4B0" w14:textId="77777777" w:rsidR="00FC4C55" w:rsidRDefault="00FC4C55" w:rsidP="005A18D9">
            <w:pPr>
              <w:pStyle w:val="ListParagraph"/>
              <w:numPr>
                <w:ilvl w:val="1"/>
                <w:numId w:val="1"/>
              </w:numPr>
              <w:rPr>
                <w:rFonts w:ascii="Times New Roman" w:hAnsi="Times New Roman" w:cs="Times New Roman"/>
                <w:sz w:val="24"/>
                <w:szCs w:val="24"/>
              </w:rPr>
            </w:pPr>
            <w:r w:rsidRPr="00FC4C55">
              <w:rPr>
                <w:rFonts w:ascii="Times New Roman" w:hAnsi="Times New Roman" w:cs="Times New Roman"/>
                <w:sz w:val="24"/>
                <w:szCs w:val="24"/>
              </w:rPr>
              <w:t xml:space="preserve">As an example: if we offer 100 sections at BCSW but only 20 of them perform assessments, their concern was that those 20 </w:t>
            </w:r>
            <w:r w:rsidR="005A18D9">
              <w:rPr>
                <w:rFonts w:ascii="Times New Roman" w:hAnsi="Times New Roman" w:cs="Times New Roman"/>
                <w:sz w:val="24"/>
                <w:szCs w:val="24"/>
              </w:rPr>
              <w:t>may be</w:t>
            </w:r>
            <w:r w:rsidRPr="00FC4C55">
              <w:rPr>
                <w:rFonts w:ascii="Times New Roman" w:hAnsi="Times New Roman" w:cs="Times New Roman"/>
                <w:sz w:val="24"/>
                <w:szCs w:val="24"/>
              </w:rPr>
              <w:t xml:space="preserve"> weighted… Sooyeon came up with a </w:t>
            </w:r>
            <w:r w:rsidR="005A18D9">
              <w:rPr>
                <w:rFonts w:ascii="Times New Roman" w:hAnsi="Times New Roman" w:cs="Times New Roman"/>
                <w:sz w:val="24"/>
                <w:szCs w:val="24"/>
              </w:rPr>
              <w:t>way</w:t>
            </w:r>
            <w:r w:rsidRPr="00FC4C55">
              <w:rPr>
                <w:rFonts w:ascii="Times New Roman" w:hAnsi="Times New Roman" w:cs="Times New Roman"/>
                <w:sz w:val="24"/>
                <w:szCs w:val="24"/>
              </w:rPr>
              <w:t xml:space="preserve"> to weight the formula</w:t>
            </w:r>
            <w:r w:rsidR="005A18D9">
              <w:rPr>
                <w:rFonts w:ascii="Times New Roman" w:hAnsi="Times New Roman" w:cs="Times New Roman"/>
                <w:sz w:val="24"/>
                <w:szCs w:val="24"/>
              </w:rPr>
              <w:t xml:space="preserve">, if that </w:t>
            </w:r>
            <w:proofErr w:type="gramStart"/>
            <w:r w:rsidR="005A18D9">
              <w:rPr>
                <w:rFonts w:ascii="Times New Roman" w:hAnsi="Times New Roman" w:cs="Times New Roman"/>
                <w:sz w:val="24"/>
                <w:szCs w:val="24"/>
              </w:rPr>
              <w:t>is</w:t>
            </w:r>
            <w:proofErr w:type="gramEnd"/>
            <w:r w:rsidR="005A18D9">
              <w:rPr>
                <w:rFonts w:ascii="Times New Roman" w:hAnsi="Times New Roman" w:cs="Times New Roman"/>
                <w:sz w:val="24"/>
                <w:szCs w:val="24"/>
              </w:rPr>
              <w:t xml:space="preserve"> what we would like</w:t>
            </w:r>
            <w:r w:rsidRPr="00FC4C55">
              <w:rPr>
                <w:rFonts w:ascii="Times New Roman" w:hAnsi="Times New Roman" w:cs="Times New Roman"/>
                <w:sz w:val="24"/>
                <w:szCs w:val="24"/>
              </w:rPr>
              <w:t xml:space="preserve">.  Brent wanted to know if we should weight it or provide raw data?  </w:t>
            </w:r>
            <w:r w:rsidRPr="005A18D9">
              <w:rPr>
                <w:rFonts w:ascii="Times New Roman" w:hAnsi="Times New Roman" w:cs="Times New Roman"/>
                <w:sz w:val="24"/>
                <w:szCs w:val="24"/>
              </w:rPr>
              <w:t xml:space="preserve">The response was it really </w:t>
            </w:r>
            <w:proofErr w:type="gramStart"/>
            <w:r w:rsidRPr="005A18D9">
              <w:rPr>
                <w:rFonts w:ascii="Times New Roman" w:hAnsi="Times New Roman" w:cs="Times New Roman"/>
                <w:sz w:val="24"/>
                <w:szCs w:val="24"/>
              </w:rPr>
              <w:t>doesn’t</w:t>
            </w:r>
            <w:proofErr w:type="gramEnd"/>
            <w:r w:rsidRPr="005A18D9">
              <w:rPr>
                <w:rFonts w:ascii="Times New Roman" w:hAnsi="Times New Roman" w:cs="Times New Roman"/>
                <w:sz w:val="24"/>
                <w:szCs w:val="24"/>
              </w:rPr>
              <w:t xml:space="preserve"> matter as long as there is a narrative.  </w:t>
            </w:r>
          </w:p>
          <w:p w14:paraId="55E571CC" w14:textId="7CF87E03" w:rsidR="005A18D9" w:rsidRPr="005A18D9" w:rsidRDefault="005A18D9" w:rsidP="005A18D9">
            <w:pPr>
              <w:pStyle w:val="ListParagraph"/>
              <w:numPr>
                <w:ilvl w:val="0"/>
                <w:numId w:val="1"/>
              </w:numPr>
              <w:rPr>
                <w:rFonts w:ascii="Times New Roman" w:hAnsi="Times New Roman" w:cs="Times New Roman"/>
                <w:sz w:val="24"/>
                <w:szCs w:val="24"/>
              </w:rPr>
            </w:pPr>
            <w:r w:rsidRPr="00FC4C55">
              <w:rPr>
                <w:rFonts w:ascii="Times New Roman" w:hAnsi="Times New Roman" w:cs="Times New Roman"/>
                <w:sz w:val="24"/>
                <w:szCs w:val="24"/>
              </w:rPr>
              <w:t xml:space="preserve">Once determined then </w:t>
            </w:r>
            <w:r>
              <w:rPr>
                <w:rFonts w:ascii="Times New Roman" w:hAnsi="Times New Roman" w:cs="Times New Roman"/>
                <w:sz w:val="24"/>
                <w:szCs w:val="24"/>
              </w:rPr>
              <w:t>assessment</w:t>
            </w:r>
            <w:r w:rsidRPr="00FC4C55">
              <w:rPr>
                <w:rFonts w:ascii="Times New Roman" w:hAnsi="Times New Roman" w:cs="Times New Roman"/>
                <w:sz w:val="24"/>
                <w:szCs w:val="24"/>
              </w:rPr>
              <w:t xml:space="preserve"> w</w:t>
            </w:r>
            <w:r>
              <w:rPr>
                <w:rFonts w:ascii="Times New Roman" w:hAnsi="Times New Roman" w:cs="Times New Roman"/>
                <w:sz w:val="24"/>
                <w:szCs w:val="24"/>
              </w:rPr>
              <w:t>ould</w:t>
            </w:r>
            <w:r w:rsidRPr="00FC4C55">
              <w:rPr>
                <w:rFonts w:ascii="Times New Roman" w:hAnsi="Times New Roman" w:cs="Times New Roman"/>
                <w:sz w:val="24"/>
                <w:szCs w:val="24"/>
              </w:rPr>
              <w:t xml:space="preserve"> bring the data back to AIQ and we would provide recommendations for the aspirational goals.</w:t>
            </w:r>
          </w:p>
        </w:tc>
        <w:tc>
          <w:tcPr>
            <w:tcW w:w="1885" w:type="dxa"/>
          </w:tcPr>
          <w:p w14:paraId="5E4B7CB1" w14:textId="716B9705"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lastRenderedPageBreak/>
              <w:t>15</w:t>
            </w:r>
            <w:r w:rsidRPr="0006751E">
              <w:rPr>
                <w:rFonts w:ascii="Times New Roman" w:hAnsi="Times New Roman" w:cs="Times New Roman"/>
                <w:sz w:val="24"/>
                <w:szCs w:val="24"/>
              </w:rPr>
              <w:t xml:space="preserve"> minutes</w:t>
            </w:r>
          </w:p>
        </w:tc>
      </w:tr>
      <w:tr w:rsidR="006176DC" w14:paraId="2230734B" w14:textId="77777777" w:rsidTr="006176DC">
        <w:tc>
          <w:tcPr>
            <w:tcW w:w="6840" w:type="dxa"/>
          </w:tcPr>
          <w:p w14:paraId="052D6446" w14:textId="77777777" w:rsidR="006176DC" w:rsidRPr="00FF1F65" w:rsidRDefault="006176DC" w:rsidP="00105BF4">
            <w:pPr>
              <w:rPr>
                <w:rFonts w:ascii="Times New Roman" w:hAnsi="Times New Roman" w:cs="Times New Roman"/>
                <w:b/>
                <w:bCs/>
                <w:sz w:val="24"/>
                <w:szCs w:val="24"/>
              </w:rPr>
            </w:pPr>
            <w:r w:rsidRPr="00FF1F65">
              <w:rPr>
                <w:rFonts w:ascii="Times New Roman" w:hAnsi="Times New Roman" w:cs="Times New Roman"/>
                <w:b/>
                <w:bCs/>
                <w:sz w:val="24"/>
                <w:szCs w:val="24"/>
              </w:rPr>
              <w:t>Program Review Report: Kim</w:t>
            </w:r>
          </w:p>
          <w:p w14:paraId="2C96AD3C" w14:textId="08947592" w:rsidR="00FC4C55" w:rsidRDefault="00FC4C55" w:rsidP="00FC4C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Set goals for spring semester, </w:t>
            </w:r>
            <w:r w:rsidR="005A18D9">
              <w:rPr>
                <w:rFonts w:ascii="Times New Roman" w:hAnsi="Times New Roman" w:cs="Times New Roman"/>
                <w:sz w:val="24"/>
                <w:szCs w:val="24"/>
              </w:rPr>
              <w:t xml:space="preserve">looking to have a </w:t>
            </w:r>
            <w:r>
              <w:rPr>
                <w:rFonts w:ascii="Times New Roman" w:hAnsi="Times New Roman" w:cs="Times New Roman"/>
                <w:sz w:val="24"/>
                <w:szCs w:val="24"/>
              </w:rPr>
              <w:t xml:space="preserve">resource request section rolled out in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by March 1</w:t>
            </w:r>
            <w:r w:rsidRPr="00FC4C55">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01F90907" w14:textId="448ED997" w:rsidR="00FC4C55" w:rsidRDefault="00FC4C55" w:rsidP="00FC4C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last year there were a few people who did not get their</w:t>
            </w:r>
            <w:r w:rsidR="005A18D9">
              <w:rPr>
                <w:rFonts w:ascii="Times New Roman" w:hAnsi="Times New Roman" w:cs="Times New Roman"/>
                <w:sz w:val="24"/>
                <w:szCs w:val="24"/>
              </w:rPr>
              <w:t xml:space="preserve"> PR</w:t>
            </w:r>
            <w:r>
              <w:rPr>
                <w:rFonts w:ascii="Times New Roman" w:hAnsi="Times New Roman" w:cs="Times New Roman"/>
                <w:sz w:val="24"/>
                <w:szCs w:val="24"/>
              </w:rPr>
              <w:t xml:space="preserve"> submitted and missed out on resource requests because of that</w:t>
            </w:r>
            <w:r w:rsidR="005A18D9">
              <w:rPr>
                <w:rFonts w:ascii="Times New Roman" w:hAnsi="Times New Roman" w:cs="Times New Roman"/>
                <w:sz w:val="24"/>
                <w:szCs w:val="24"/>
              </w:rPr>
              <w:t>,</w:t>
            </w:r>
            <w:r>
              <w:rPr>
                <w:rFonts w:ascii="Times New Roman" w:hAnsi="Times New Roman" w:cs="Times New Roman"/>
                <w:sz w:val="24"/>
                <w:szCs w:val="24"/>
              </w:rPr>
              <w:t xml:space="preserve"> so PR does not want that to happen again.  </w:t>
            </w:r>
          </w:p>
          <w:p w14:paraId="5E016AD5" w14:textId="7490124C" w:rsidR="00FC4C55" w:rsidRDefault="00FC4C55" w:rsidP="00FC4C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have started on a canvas shell to do training for PR editors</w:t>
            </w:r>
            <w:r w:rsidR="00FF1F65">
              <w:rPr>
                <w:rFonts w:ascii="Times New Roman" w:hAnsi="Times New Roman" w:cs="Times New Roman"/>
                <w:sz w:val="24"/>
                <w:szCs w:val="24"/>
              </w:rPr>
              <w:t xml:space="preserve"> etc. They will provide history behind PR and then how to go through </w:t>
            </w:r>
            <w:proofErr w:type="spellStart"/>
            <w:r w:rsidR="00FF1F65">
              <w:rPr>
                <w:rFonts w:ascii="Times New Roman" w:hAnsi="Times New Roman" w:cs="Times New Roman"/>
                <w:sz w:val="24"/>
                <w:szCs w:val="24"/>
              </w:rPr>
              <w:t>eLumen</w:t>
            </w:r>
            <w:proofErr w:type="spellEnd"/>
            <w:r w:rsidR="005A18D9">
              <w:rPr>
                <w:rFonts w:ascii="Times New Roman" w:hAnsi="Times New Roman" w:cs="Times New Roman"/>
                <w:sz w:val="24"/>
                <w:szCs w:val="24"/>
              </w:rPr>
              <w:t>, etc.</w:t>
            </w:r>
          </w:p>
          <w:p w14:paraId="1BABDFB9" w14:textId="77777777" w:rsidR="00FF1F65" w:rsidRDefault="00FF1F65" w:rsidP="00FC4C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They are not going to make any additional changes this year.</w:t>
            </w:r>
          </w:p>
          <w:p w14:paraId="5D551A7C" w14:textId="4513B63D" w:rsidR="00FF1F65" w:rsidRPr="00FC4C55" w:rsidRDefault="00FF1F65" w:rsidP="00FC4C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was asked if everyone in the department will have access to the canvas shell and Kim said yes, </w:t>
            </w:r>
            <w:r w:rsidR="005A18D9">
              <w:rPr>
                <w:rFonts w:ascii="Times New Roman" w:hAnsi="Times New Roman" w:cs="Times New Roman"/>
                <w:sz w:val="24"/>
                <w:szCs w:val="24"/>
              </w:rPr>
              <w:t xml:space="preserve">essentially </w:t>
            </w:r>
            <w:r>
              <w:rPr>
                <w:rFonts w:ascii="Times New Roman" w:hAnsi="Times New Roman" w:cs="Times New Roman"/>
                <w:sz w:val="24"/>
                <w:szCs w:val="24"/>
              </w:rPr>
              <w:t xml:space="preserve">it would be members working on PR.  A list would have to be sent to them so that those people can be granted access.   </w:t>
            </w:r>
          </w:p>
        </w:tc>
        <w:tc>
          <w:tcPr>
            <w:tcW w:w="1885" w:type="dxa"/>
          </w:tcPr>
          <w:p w14:paraId="24E5E289" w14:textId="77777777" w:rsidR="006176DC" w:rsidRPr="0006751E" w:rsidRDefault="006176DC"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6176DC" w14:paraId="0D679B2D" w14:textId="77777777" w:rsidTr="006176DC">
        <w:tc>
          <w:tcPr>
            <w:tcW w:w="6840" w:type="dxa"/>
          </w:tcPr>
          <w:p w14:paraId="04C919C4" w14:textId="77777777" w:rsidR="006176DC" w:rsidRPr="00B351C9" w:rsidRDefault="006176DC" w:rsidP="00105BF4">
            <w:pPr>
              <w:rPr>
                <w:rFonts w:ascii="Times New Roman" w:hAnsi="Times New Roman" w:cs="Times New Roman"/>
                <w:b/>
                <w:bCs/>
                <w:sz w:val="24"/>
                <w:szCs w:val="24"/>
              </w:rPr>
            </w:pPr>
            <w:r w:rsidRPr="00B351C9">
              <w:rPr>
                <w:rFonts w:ascii="Times New Roman" w:hAnsi="Times New Roman" w:cs="Times New Roman"/>
                <w:b/>
                <w:bCs/>
                <w:sz w:val="24"/>
                <w:szCs w:val="24"/>
              </w:rPr>
              <w:t>Strategic Directions Report: Todd</w:t>
            </w:r>
          </w:p>
          <w:p w14:paraId="275F33AC" w14:textId="1E2ABC95" w:rsidR="00FF1F65" w:rsidRDefault="00FF1F65" w:rsidP="00FF1F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cycle is underway.  We have several whitepapers being created </w:t>
            </w:r>
            <w:r w:rsidR="005A18D9">
              <w:rPr>
                <w:rFonts w:ascii="Times New Roman" w:hAnsi="Times New Roman" w:cs="Times New Roman"/>
                <w:sz w:val="24"/>
                <w:szCs w:val="24"/>
              </w:rPr>
              <w:t>to identify new initiatives.  This is a new process that is still being worked out.  Jessica created the first whitepaper on the 8+8 semester model, as an example.</w:t>
            </w:r>
          </w:p>
          <w:p w14:paraId="6E03DC7E" w14:textId="3D1C275D" w:rsidR="00FF1F65" w:rsidRPr="00FF1F65" w:rsidRDefault="00FF1F65" w:rsidP="00FF1F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current cycle is closing out and if you are a reporter you will receive </w:t>
            </w:r>
            <w:r w:rsidR="005A18D9">
              <w:rPr>
                <w:rFonts w:ascii="Times New Roman" w:hAnsi="Times New Roman" w:cs="Times New Roman"/>
                <w:sz w:val="24"/>
                <w:szCs w:val="24"/>
              </w:rPr>
              <w:t>a message soon from Todd to score your current initiatives.  Do not forget you will also need evidence to go with the scores especially if they are complete.</w:t>
            </w:r>
          </w:p>
        </w:tc>
        <w:tc>
          <w:tcPr>
            <w:tcW w:w="1885" w:type="dxa"/>
          </w:tcPr>
          <w:p w14:paraId="252EBF24" w14:textId="03E51DE0" w:rsidR="006176DC" w:rsidRPr="0006751E" w:rsidRDefault="006176DC" w:rsidP="00D84AB9">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6176DC" w14:paraId="435E4106" w14:textId="77777777" w:rsidTr="006176DC">
        <w:tc>
          <w:tcPr>
            <w:tcW w:w="6840" w:type="dxa"/>
          </w:tcPr>
          <w:p w14:paraId="35DB7CDE" w14:textId="270889DE" w:rsidR="006176DC" w:rsidRPr="00B351C9" w:rsidRDefault="006176DC" w:rsidP="00FF1F65">
            <w:pPr>
              <w:rPr>
                <w:rFonts w:ascii="Times New Roman" w:hAnsi="Times New Roman" w:cs="Times New Roman"/>
                <w:b/>
                <w:bCs/>
                <w:sz w:val="24"/>
                <w:szCs w:val="24"/>
              </w:rPr>
            </w:pPr>
            <w:r w:rsidRPr="00B351C9">
              <w:rPr>
                <w:rFonts w:ascii="Times New Roman" w:hAnsi="Times New Roman" w:cs="Times New Roman"/>
                <w:b/>
                <w:bCs/>
                <w:sz w:val="24"/>
                <w:szCs w:val="24"/>
              </w:rPr>
              <w:t>Accreditation Survey</w:t>
            </w:r>
          </w:p>
          <w:p w14:paraId="0D9DCCB6" w14:textId="0D06DFE8" w:rsidR="00FF1F65" w:rsidRPr="00FF1F65" w:rsidRDefault="00FF1F65" w:rsidP="00FF1F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Survey only goes to faculty and staff</w:t>
            </w:r>
            <w:r w:rsidR="005A18D9">
              <w:rPr>
                <w:rFonts w:ascii="Times New Roman" w:hAnsi="Times New Roman" w:cs="Times New Roman"/>
                <w:sz w:val="24"/>
                <w:szCs w:val="24"/>
              </w:rPr>
              <w:t xml:space="preserve"> and will be sent this term.  Once complete the OIE rep usually analyzes the data and then brings to back to AIQ for review.  AIQ will also need to work to scrub the </w:t>
            </w:r>
            <w:r w:rsidR="00F41437">
              <w:rPr>
                <w:rFonts w:ascii="Times New Roman" w:hAnsi="Times New Roman" w:cs="Times New Roman"/>
                <w:sz w:val="24"/>
                <w:szCs w:val="24"/>
              </w:rPr>
              <w:t>open-ended</w:t>
            </w:r>
            <w:r w:rsidR="005A18D9">
              <w:rPr>
                <w:rFonts w:ascii="Times New Roman" w:hAnsi="Times New Roman" w:cs="Times New Roman"/>
                <w:sz w:val="24"/>
                <w:szCs w:val="24"/>
              </w:rPr>
              <w:t xml:space="preserve"> sections to ensure no names and identifiable information is listed. </w:t>
            </w:r>
          </w:p>
          <w:p w14:paraId="6053EE90" w14:textId="03E14388" w:rsidR="006176DC" w:rsidRPr="00B351C9" w:rsidRDefault="006176DC" w:rsidP="00FF1F65">
            <w:pPr>
              <w:rPr>
                <w:rFonts w:ascii="Times New Roman" w:hAnsi="Times New Roman" w:cs="Times New Roman"/>
                <w:b/>
                <w:bCs/>
                <w:sz w:val="24"/>
                <w:szCs w:val="24"/>
              </w:rPr>
            </w:pPr>
            <w:r w:rsidRPr="00B351C9">
              <w:rPr>
                <w:rFonts w:ascii="Times New Roman" w:hAnsi="Times New Roman" w:cs="Times New Roman"/>
                <w:b/>
                <w:bCs/>
                <w:sz w:val="24"/>
                <w:szCs w:val="24"/>
              </w:rPr>
              <w:t>Spring Survey Calendar</w:t>
            </w:r>
          </w:p>
          <w:p w14:paraId="73E85B78" w14:textId="617DA165" w:rsidR="00FF1F65" w:rsidRPr="00FF1F65" w:rsidRDefault="00FF1F65" w:rsidP="00FF1F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OIE has a sample calendar outlining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surveys being administered and taking into account length</w:t>
            </w:r>
            <w:r w:rsidR="005A18D9">
              <w:rPr>
                <w:rFonts w:ascii="Times New Roman" w:hAnsi="Times New Roman" w:cs="Times New Roman"/>
                <w:sz w:val="24"/>
                <w:szCs w:val="24"/>
              </w:rPr>
              <w:t>/</w:t>
            </w:r>
            <w:r>
              <w:rPr>
                <w:rFonts w:ascii="Times New Roman" w:hAnsi="Times New Roman" w:cs="Times New Roman"/>
                <w:sz w:val="24"/>
                <w:szCs w:val="24"/>
              </w:rPr>
              <w:t>timing.</w:t>
            </w:r>
            <w:r w:rsidR="005A18D9">
              <w:rPr>
                <w:rFonts w:ascii="Times New Roman" w:hAnsi="Times New Roman" w:cs="Times New Roman"/>
                <w:sz w:val="24"/>
                <w:szCs w:val="24"/>
              </w:rPr>
              <w:t xml:space="preserve">  We plan </w:t>
            </w:r>
            <w:r w:rsidR="005A18D9">
              <w:rPr>
                <w:rFonts w:ascii="Times New Roman" w:hAnsi="Times New Roman" w:cs="Times New Roman"/>
                <w:sz w:val="24"/>
                <w:szCs w:val="24"/>
              </w:rPr>
              <w:lastRenderedPageBreak/>
              <w:t>to use this calendar if possible, to determine the best time to administer any surveys.</w:t>
            </w:r>
            <w:r>
              <w:rPr>
                <w:rFonts w:ascii="Times New Roman" w:hAnsi="Times New Roman" w:cs="Times New Roman"/>
                <w:sz w:val="24"/>
                <w:szCs w:val="24"/>
              </w:rPr>
              <w:t xml:space="preserve"> </w:t>
            </w:r>
          </w:p>
          <w:p w14:paraId="34CB4D22" w14:textId="60F4E858" w:rsidR="006176DC" w:rsidRPr="00B351C9" w:rsidRDefault="006176DC" w:rsidP="00FF1F65">
            <w:pPr>
              <w:rPr>
                <w:rFonts w:ascii="Times New Roman" w:hAnsi="Times New Roman" w:cs="Times New Roman"/>
                <w:b/>
                <w:bCs/>
                <w:sz w:val="24"/>
                <w:szCs w:val="24"/>
              </w:rPr>
            </w:pPr>
            <w:r w:rsidRPr="00B351C9">
              <w:rPr>
                <w:rFonts w:ascii="Times New Roman" w:hAnsi="Times New Roman" w:cs="Times New Roman"/>
                <w:b/>
                <w:bCs/>
                <w:sz w:val="24"/>
                <w:szCs w:val="24"/>
              </w:rPr>
              <w:t>Hope Survey</w:t>
            </w:r>
          </w:p>
          <w:p w14:paraId="2E82557C" w14:textId="3AB9DAF3" w:rsidR="00FF1F65" w:rsidRDefault="005A18D9" w:rsidP="00FF1F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participated in this survey last year.  It is through the Project Hope out of the east coast.  It is a research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but it also allows us to connect students to resources on and off campus.  The survey looks at homelessness and basic needs of our students.  </w:t>
            </w:r>
          </w:p>
          <w:p w14:paraId="0711615D" w14:textId="7695BC2E" w:rsidR="005A18D9" w:rsidRDefault="005A18D9" w:rsidP="00FF1F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administered through Starfish and is </w:t>
            </w:r>
            <w:r w:rsidR="00F41437">
              <w:rPr>
                <w:rFonts w:ascii="Times New Roman" w:hAnsi="Times New Roman" w:cs="Times New Roman"/>
                <w:sz w:val="24"/>
                <w:szCs w:val="24"/>
              </w:rPr>
              <w:t xml:space="preserve">more of an intake form not a survey.  It is also always open therefore students can complete it at any time.  </w:t>
            </w:r>
          </w:p>
          <w:p w14:paraId="696131A9" w14:textId="47AEE0AD" w:rsidR="00F41437" w:rsidRPr="00FF1F65" w:rsidRDefault="00F41437" w:rsidP="00FF1F65">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 recommendation from the OIE survey calendar Grace will actively advertise the survey towards the end of March.  Grace will send out instructions on how students can access the survey closer to the end of March.  These instructions will also be sent to faculty so that faculty can encourage their students to complete the survey.  </w:t>
            </w:r>
          </w:p>
          <w:p w14:paraId="1A4C420B" w14:textId="7E1127EE" w:rsidR="006176DC" w:rsidRPr="0006751E" w:rsidRDefault="006176DC" w:rsidP="00D84AB9">
            <w:pPr>
              <w:jc w:val="center"/>
              <w:rPr>
                <w:rFonts w:ascii="Times New Roman" w:hAnsi="Times New Roman" w:cs="Times New Roman"/>
                <w:sz w:val="24"/>
                <w:szCs w:val="24"/>
              </w:rPr>
            </w:pPr>
          </w:p>
        </w:tc>
        <w:tc>
          <w:tcPr>
            <w:tcW w:w="1885" w:type="dxa"/>
          </w:tcPr>
          <w:p w14:paraId="7A8E624E" w14:textId="798D4EB8" w:rsidR="006176DC" w:rsidRDefault="006176DC" w:rsidP="00D84AB9">
            <w:pPr>
              <w:jc w:val="center"/>
              <w:rPr>
                <w:rFonts w:ascii="Times New Roman" w:hAnsi="Times New Roman" w:cs="Times New Roman"/>
                <w:sz w:val="24"/>
                <w:szCs w:val="24"/>
              </w:rPr>
            </w:pPr>
            <w:r>
              <w:rPr>
                <w:rFonts w:ascii="Times New Roman" w:hAnsi="Times New Roman" w:cs="Times New Roman"/>
                <w:sz w:val="24"/>
                <w:szCs w:val="24"/>
              </w:rPr>
              <w:lastRenderedPageBreak/>
              <w:t>15 minutes</w:t>
            </w:r>
          </w:p>
        </w:tc>
      </w:tr>
      <w:tr w:rsidR="006176DC" w14:paraId="2A69557F" w14:textId="77777777" w:rsidTr="006176DC">
        <w:trPr>
          <w:trHeight w:val="2267"/>
        </w:trPr>
        <w:tc>
          <w:tcPr>
            <w:tcW w:w="6840" w:type="dxa"/>
          </w:tcPr>
          <w:p w14:paraId="4DFFA037" w14:textId="394C273C" w:rsidR="006176DC" w:rsidRDefault="00F41437" w:rsidP="00B351C9">
            <w:pPr>
              <w:rPr>
                <w:rFonts w:ascii="Times New Roman" w:hAnsi="Times New Roman" w:cs="Times New Roman"/>
                <w:sz w:val="24"/>
                <w:szCs w:val="24"/>
              </w:rPr>
            </w:pPr>
            <w:r>
              <w:rPr>
                <w:rFonts w:ascii="Times New Roman" w:hAnsi="Times New Roman" w:cs="Times New Roman"/>
                <w:b/>
                <w:bCs/>
                <w:sz w:val="24"/>
                <w:szCs w:val="24"/>
              </w:rPr>
              <w:t>Additional Comments</w:t>
            </w:r>
            <w:r w:rsidR="006176DC">
              <w:rPr>
                <w:rFonts w:ascii="Times New Roman" w:hAnsi="Times New Roman" w:cs="Times New Roman"/>
                <w:sz w:val="24"/>
                <w:szCs w:val="24"/>
              </w:rPr>
              <w:t>:</w:t>
            </w:r>
          </w:p>
          <w:p w14:paraId="48A563CD" w14:textId="10CDA5CD" w:rsidR="00FF1F65" w:rsidRDefault="00FF1F65" w:rsidP="00B351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Jon: Suggestion </w:t>
            </w:r>
            <w:r w:rsidR="00F41437">
              <w:rPr>
                <w:rFonts w:ascii="Times New Roman" w:hAnsi="Times New Roman" w:cs="Times New Roman"/>
                <w:sz w:val="24"/>
                <w:szCs w:val="24"/>
              </w:rPr>
              <w:t xml:space="preserve">- </w:t>
            </w:r>
            <w:r w:rsidR="00B351C9">
              <w:rPr>
                <w:rFonts w:ascii="Times New Roman" w:hAnsi="Times New Roman" w:cs="Times New Roman"/>
                <w:sz w:val="24"/>
                <w:szCs w:val="24"/>
              </w:rPr>
              <w:t xml:space="preserve">provided feedback about </w:t>
            </w:r>
            <w:r>
              <w:rPr>
                <w:rFonts w:ascii="Times New Roman" w:hAnsi="Times New Roman" w:cs="Times New Roman"/>
                <w:sz w:val="24"/>
                <w:szCs w:val="24"/>
              </w:rPr>
              <w:t>#thingsIwishmyteacherknew</w:t>
            </w:r>
            <w:r w:rsidR="00B351C9">
              <w:rPr>
                <w:rFonts w:ascii="Times New Roman" w:hAnsi="Times New Roman" w:cs="Times New Roman"/>
                <w:sz w:val="24"/>
                <w:szCs w:val="24"/>
              </w:rPr>
              <w:t xml:space="preserve">, </w:t>
            </w:r>
            <w:r w:rsidR="00F41437">
              <w:rPr>
                <w:rFonts w:ascii="Times New Roman" w:hAnsi="Times New Roman" w:cs="Times New Roman"/>
                <w:sz w:val="24"/>
                <w:szCs w:val="24"/>
              </w:rPr>
              <w:t xml:space="preserve">asked if </w:t>
            </w:r>
            <w:r w:rsidR="00B351C9">
              <w:rPr>
                <w:rFonts w:ascii="Times New Roman" w:hAnsi="Times New Roman" w:cs="Times New Roman"/>
                <w:sz w:val="24"/>
                <w:szCs w:val="24"/>
              </w:rPr>
              <w:t xml:space="preserve">we </w:t>
            </w:r>
            <w:r w:rsidR="00F41437">
              <w:rPr>
                <w:rFonts w:ascii="Times New Roman" w:hAnsi="Times New Roman" w:cs="Times New Roman"/>
                <w:sz w:val="24"/>
                <w:szCs w:val="24"/>
              </w:rPr>
              <w:t xml:space="preserve">could </w:t>
            </w:r>
            <w:r w:rsidR="00B351C9">
              <w:rPr>
                <w:rFonts w:ascii="Times New Roman" w:hAnsi="Times New Roman" w:cs="Times New Roman"/>
                <w:sz w:val="24"/>
                <w:szCs w:val="24"/>
              </w:rPr>
              <w:t xml:space="preserve">provide </w:t>
            </w:r>
            <w:r>
              <w:rPr>
                <w:rFonts w:ascii="Times New Roman" w:hAnsi="Times New Roman" w:cs="Times New Roman"/>
                <w:sz w:val="24"/>
                <w:szCs w:val="24"/>
              </w:rPr>
              <w:t xml:space="preserve">a survey </w:t>
            </w:r>
            <w:r w:rsidR="00B351C9">
              <w:rPr>
                <w:rFonts w:ascii="Times New Roman" w:hAnsi="Times New Roman" w:cs="Times New Roman"/>
                <w:sz w:val="24"/>
                <w:szCs w:val="24"/>
              </w:rPr>
              <w:t xml:space="preserve">to students </w:t>
            </w:r>
            <w:r>
              <w:rPr>
                <w:rFonts w:ascii="Times New Roman" w:hAnsi="Times New Roman" w:cs="Times New Roman"/>
                <w:sz w:val="24"/>
                <w:szCs w:val="24"/>
              </w:rPr>
              <w:t xml:space="preserve">that would be </w:t>
            </w:r>
            <w:r w:rsidR="00B351C9">
              <w:rPr>
                <w:rFonts w:ascii="Times New Roman" w:hAnsi="Times New Roman" w:cs="Times New Roman"/>
                <w:sz w:val="24"/>
                <w:szCs w:val="24"/>
              </w:rPr>
              <w:t>anonymous</w:t>
            </w:r>
            <w:r w:rsidR="00F41437">
              <w:rPr>
                <w:rFonts w:ascii="Times New Roman" w:hAnsi="Times New Roman" w:cs="Times New Roman"/>
                <w:sz w:val="24"/>
                <w:szCs w:val="24"/>
              </w:rPr>
              <w:t>,</w:t>
            </w:r>
            <w:r>
              <w:rPr>
                <w:rFonts w:ascii="Times New Roman" w:hAnsi="Times New Roman" w:cs="Times New Roman"/>
                <w:sz w:val="24"/>
                <w:szCs w:val="24"/>
              </w:rPr>
              <w:t xml:space="preserve"> unless they want to identify themselves</w:t>
            </w:r>
            <w:r w:rsidR="00B351C9">
              <w:rPr>
                <w:rFonts w:ascii="Times New Roman" w:hAnsi="Times New Roman" w:cs="Times New Roman"/>
                <w:sz w:val="24"/>
                <w:szCs w:val="24"/>
              </w:rPr>
              <w:t xml:space="preserve">, providing </w:t>
            </w:r>
            <w:r w:rsidR="00F41437">
              <w:rPr>
                <w:rFonts w:ascii="Times New Roman" w:hAnsi="Times New Roman" w:cs="Times New Roman"/>
                <w:sz w:val="24"/>
                <w:szCs w:val="24"/>
              </w:rPr>
              <w:t>students</w:t>
            </w:r>
            <w:r w:rsidR="00B351C9">
              <w:rPr>
                <w:rFonts w:ascii="Times New Roman" w:hAnsi="Times New Roman" w:cs="Times New Roman"/>
                <w:sz w:val="24"/>
                <w:szCs w:val="24"/>
              </w:rPr>
              <w:t xml:space="preserve"> with </w:t>
            </w:r>
            <w:r w:rsidR="00F41437">
              <w:rPr>
                <w:rFonts w:ascii="Times New Roman" w:hAnsi="Times New Roman" w:cs="Times New Roman"/>
                <w:sz w:val="24"/>
                <w:szCs w:val="24"/>
              </w:rPr>
              <w:t xml:space="preserve">an </w:t>
            </w:r>
            <w:r w:rsidR="00B351C9">
              <w:rPr>
                <w:rFonts w:ascii="Times New Roman" w:hAnsi="Times New Roman" w:cs="Times New Roman"/>
                <w:sz w:val="24"/>
                <w:szCs w:val="24"/>
              </w:rPr>
              <w:t>opportunity to address faculty</w:t>
            </w:r>
            <w:r>
              <w:rPr>
                <w:rFonts w:ascii="Times New Roman" w:hAnsi="Times New Roman" w:cs="Times New Roman"/>
                <w:sz w:val="24"/>
                <w:szCs w:val="24"/>
              </w:rPr>
              <w:t>.</w:t>
            </w:r>
            <w:r w:rsidR="00B351C9">
              <w:rPr>
                <w:rFonts w:ascii="Times New Roman" w:hAnsi="Times New Roman" w:cs="Times New Roman"/>
                <w:sz w:val="24"/>
                <w:szCs w:val="24"/>
              </w:rPr>
              <w:t xml:space="preserve"> </w:t>
            </w:r>
            <w:r>
              <w:rPr>
                <w:rFonts w:ascii="Times New Roman" w:hAnsi="Times New Roman" w:cs="Times New Roman"/>
                <w:sz w:val="24"/>
                <w:szCs w:val="24"/>
              </w:rPr>
              <w:t xml:space="preserve">It </w:t>
            </w:r>
            <w:r w:rsidR="00F41437">
              <w:rPr>
                <w:rFonts w:ascii="Times New Roman" w:hAnsi="Times New Roman" w:cs="Times New Roman"/>
                <w:sz w:val="24"/>
                <w:szCs w:val="24"/>
              </w:rPr>
              <w:t>c</w:t>
            </w:r>
            <w:r>
              <w:rPr>
                <w:rFonts w:ascii="Times New Roman" w:hAnsi="Times New Roman" w:cs="Times New Roman"/>
                <w:sz w:val="24"/>
                <w:szCs w:val="24"/>
              </w:rPr>
              <w:t>ould bri</w:t>
            </w:r>
            <w:r w:rsidR="00F41437">
              <w:rPr>
                <w:rFonts w:ascii="Times New Roman" w:hAnsi="Times New Roman" w:cs="Times New Roman"/>
                <w:sz w:val="24"/>
                <w:szCs w:val="24"/>
              </w:rPr>
              <w:t>d</w:t>
            </w:r>
            <w:r>
              <w:rPr>
                <w:rFonts w:ascii="Times New Roman" w:hAnsi="Times New Roman" w:cs="Times New Roman"/>
                <w:sz w:val="24"/>
                <w:szCs w:val="24"/>
              </w:rPr>
              <w:t>g</w:t>
            </w:r>
            <w:r w:rsidR="00F41437">
              <w:rPr>
                <w:rFonts w:ascii="Times New Roman" w:hAnsi="Times New Roman" w:cs="Times New Roman"/>
                <w:sz w:val="24"/>
                <w:szCs w:val="24"/>
              </w:rPr>
              <w:t>e</w:t>
            </w:r>
            <w:r>
              <w:rPr>
                <w:rFonts w:ascii="Times New Roman" w:hAnsi="Times New Roman" w:cs="Times New Roman"/>
                <w:sz w:val="24"/>
                <w:szCs w:val="24"/>
              </w:rPr>
              <w:t xml:space="preserve"> the gap between students and faculty.  Suggestion</w:t>
            </w:r>
            <w:r w:rsidR="00F41437">
              <w:rPr>
                <w:rFonts w:ascii="Times New Roman" w:hAnsi="Times New Roman" w:cs="Times New Roman"/>
                <w:sz w:val="24"/>
                <w:szCs w:val="24"/>
              </w:rPr>
              <w:t xml:space="preserve"> made</w:t>
            </w:r>
            <w:r>
              <w:rPr>
                <w:rFonts w:ascii="Times New Roman" w:hAnsi="Times New Roman" w:cs="Times New Roman"/>
                <w:sz w:val="24"/>
                <w:szCs w:val="24"/>
              </w:rPr>
              <w:t xml:space="preserve"> </w:t>
            </w:r>
            <w:r w:rsidR="00F41437">
              <w:rPr>
                <w:rFonts w:ascii="Times New Roman" w:hAnsi="Times New Roman" w:cs="Times New Roman"/>
                <w:sz w:val="24"/>
                <w:szCs w:val="24"/>
              </w:rPr>
              <w:t xml:space="preserve">was </w:t>
            </w:r>
            <w:r>
              <w:rPr>
                <w:rFonts w:ascii="Times New Roman" w:hAnsi="Times New Roman" w:cs="Times New Roman"/>
                <w:sz w:val="24"/>
                <w:szCs w:val="24"/>
              </w:rPr>
              <w:t xml:space="preserve">if we move forward to bring in </w:t>
            </w:r>
            <w:proofErr w:type="spellStart"/>
            <w:r>
              <w:rPr>
                <w:rFonts w:ascii="Times New Roman" w:hAnsi="Times New Roman" w:cs="Times New Roman"/>
                <w:sz w:val="24"/>
                <w:szCs w:val="24"/>
              </w:rPr>
              <w:t>Nicky</w:t>
            </w:r>
            <w:r w:rsidR="00F41437">
              <w:rPr>
                <w:rFonts w:ascii="Times New Roman" w:hAnsi="Times New Roman" w:cs="Times New Roman"/>
                <w:sz w:val="24"/>
                <w:szCs w:val="24"/>
              </w:rPr>
              <w:t>D</w:t>
            </w:r>
            <w:proofErr w:type="spellEnd"/>
            <w:r>
              <w:rPr>
                <w:rFonts w:ascii="Times New Roman" w:hAnsi="Times New Roman" w:cs="Times New Roman"/>
                <w:sz w:val="24"/>
                <w:szCs w:val="24"/>
              </w:rPr>
              <w:t xml:space="preserve"> to synthesis the data and help support the effort.  </w:t>
            </w:r>
          </w:p>
          <w:p w14:paraId="7F50F339" w14:textId="09156ABB" w:rsidR="00B351C9" w:rsidRPr="00FF1F65" w:rsidRDefault="00B351C9" w:rsidP="00B351C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SGA usually does a survey of students so maybe we can incorporate this idea with that survey.  </w:t>
            </w:r>
            <w:r w:rsidRPr="00B351C9">
              <w:rPr>
                <w:rFonts w:ascii="Times New Roman" w:hAnsi="Times New Roman" w:cs="Times New Roman"/>
                <w:sz w:val="24"/>
                <w:szCs w:val="24"/>
                <w:highlight w:val="yellow"/>
              </w:rPr>
              <w:t>Jessica offered to reach out to Nicky to start the conversation.</w:t>
            </w:r>
            <w:r>
              <w:rPr>
                <w:rFonts w:ascii="Times New Roman" w:hAnsi="Times New Roman" w:cs="Times New Roman"/>
                <w:sz w:val="24"/>
                <w:szCs w:val="24"/>
              </w:rPr>
              <w:t xml:space="preserve">  </w:t>
            </w:r>
          </w:p>
        </w:tc>
        <w:tc>
          <w:tcPr>
            <w:tcW w:w="1885" w:type="dxa"/>
          </w:tcPr>
          <w:p w14:paraId="5F8FCAF0" w14:textId="247D4272" w:rsidR="006176DC" w:rsidRPr="0006751E" w:rsidRDefault="006176DC"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22311"/>
    <w:multiLevelType w:val="hybridMultilevel"/>
    <w:tmpl w:val="E66A04EE"/>
    <w:lvl w:ilvl="0" w:tplc="0178C98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B2326"/>
    <w:rsid w:val="000D60EF"/>
    <w:rsid w:val="00105BF4"/>
    <w:rsid w:val="0010731D"/>
    <w:rsid w:val="00111287"/>
    <w:rsid w:val="00117995"/>
    <w:rsid w:val="0014406B"/>
    <w:rsid w:val="00151C41"/>
    <w:rsid w:val="002464EC"/>
    <w:rsid w:val="00301EBE"/>
    <w:rsid w:val="003A06C5"/>
    <w:rsid w:val="003E21EF"/>
    <w:rsid w:val="003F1683"/>
    <w:rsid w:val="00484DE6"/>
    <w:rsid w:val="004C3095"/>
    <w:rsid w:val="004D7019"/>
    <w:rsid w:val="005574B9"/>
    <w:rsid w:val="005A18D9"/>
    <w:rsid w:val="006176DC"/>
    <w:rsid w:val="0062697A"/>
    <w:rsid w:val="00732CD1"/>
    <w:rsid w:val="00757750"/>
    <w:rsid w:val="008F6A52"/>
    <w:rsid w:val="00944730"/>
    <w:rsid w:val="00962F14"/>
    <w:rsid w:val="009B60DD"/>
    <w:rsid w:val="009C0516"/>
    <w:rsid w:val="009C7FE6"/>
    <w:rsid w:val="009E5D70"/>
    <w:rsid w:val="00AA16A4"/>
    <w:rsid w:val="00AB5D9D"/>
    <w:rsid w:val="00AB5F47"/>
    <w:rsid w:val="00B2186D"/>
    <w:rsid w:val="00B351C9"/>
    <w:rsid w:val="00B7072E"/>
    <w:rsid w:val="00B716D3"/>
    <w:rsid w:val="00C11BAB"/>
    <w:rsid w:val="00CD595E"/>
    <w:rsid w:val="00CD6397"/>
    <w:rsid w:val="00D001FF"/>
    <w:rsid w:val="00D4268F"/>
    <w:rsid w:val="00D84AB9"/>
    <w:rsid w:val="00E37046"/>
    <w:rsid w:val="00F33DA4"/>
    <w:rsid w:val="00F37986"/>
    <w:rsid w:val="00F41437"/>
    <w:rsid w:val="00F434E8"/>
    <w:rsid w:val="00FC4C55"/>
    <w:rsid w:val="00FF1F65"/>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3E2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2021-02-18T20:56:00Z</dcterms:created>
  <dcterms:modified xsi:type="dcterms:W3CDTF">2021-02-18T20:56:00Z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