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2F208" w14:textId="77777777" w:rsidR="00D84AB9" w:rsidRDefault="00D84AB9" w:rsidP="00D84AB9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24"/>
        </w:rPr>
        <w:drawing>
          <wp:inline distT="0" distB="0" distL="0" distR="0" wp14:anchorId="5DF11CBC" wp14:editId="05E83DAE">
            <wp:extent cx="2876550" cy="970221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C_Centennial_CMYK_No_Yea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3537" cy="979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BE8A8" w14:textId="77777777" w:rsidR="00D84AB9" w:rsidRPr="00D84AB9" w:rsidRDefault="00D84AB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84AB9">
        <w:rPr>
          <w:rFonts w:ascii="Times New Roman" w:hAnsi="Times New Roman" w:cs="Times New Roman"/>
          <w:b/>
          <w:sz w:val="32"/>
          <w:szCs w:val="24"/>
        </w:rPr>
        <w:t>Accreditation and Institutional Quality</w:t>
      </w:r>
      <w:r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D84AB9">
        <w:rPr>
          <w:rFonts w:ascii="Times New Roman" w:hAnsi="Times New Roman" w:cs="Times New Roman"/>
          <w:b/>
          <w:sz w:val="32"/>
          <w:szCs w:val="24"/>
        </w:rPr>
        <w:t>(AIQ) Committee</w:t>
      </w:r>
    </w:p>
    <w:p w14:paraId="6CC9675F" w14:textId="0134E1CA" w:rsidR="00D84AB9" w:rsidRPr="00D84AB9" w:rsidRDefault="0006751E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September </w:t>
      </w:r>
      <w:r w:rsidR="00F33DA4">
        <w:rPr>
          <w:rFonts w:ascii="Times New Roman" w:hAnsi="Times New Roman" w:cs="Times New Roman"/>
          <w:sz w:val="28"/>
          <w:szCs w:val="24"/>
        </w:rPr>
        <w:t>15</w:t>
      </w:r>
      <w:r>
        <w:rPr>
          <w:rFonts w:ascii="Times New Roman" w:hAnsi="Times New Roman" w:cs="Times New Roman"/>
          <w:sz w:val="28"/>
          <w:szCs w:val="24"/>
        </w:rPr>
        <w:t>, 2020</w:t>
      </w:r>
    </w:p>
    <w:p w14:paraId="058F8866" w14:textId="4DF576A8" w:rsidR="00D84AB9" w:rsidRPr="00D84AB9" w:rsidRDefault="0006751E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3:00 to 4:00 Zoom</w:t>
      </w:r>
    </w:p>
    <w:p w14:paraId="6E705F48" w14:textId="77777777" w:rsidR="00D84AB9" w:rsidRDefault="00D84AB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8045021" w14:textId="77777777" w:rsidR="00D84AB9" w:rsidRDefault="00D84AB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882EF50" w14:textId="77777777" w:rsidR="00D84AB9" w:rsidRDefault="00D84AB9" w:rsidP="00D84AB9">
      <w:pPr>
        <w:jc w:val="center"/>
        <w:rPr>
          <w:rFonts w:ascii="Times New Roman" w:hAnsi="Times New Roman" w:cs="Times New Roman"/>
          <w:sz w:val="40"/>
          <w:szCs w:val="24"/>
        </w:rPr>
      </w:pPr>
      <w:r w:rsidRPr="00D84AB9">
        <w:rPr>
          <w:rFonts w:ascii="Times New Roman" w:hAnsi="Times New Roman" w:cs="Times New Roman"/>
          <w:sz w:val="40"/>
          <w:szCs w:val="24"/>
        </w:rPr>
        <w:t>Agenda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6840"/>
        <w:gridCol w:w="1885"/>
      </w:tblGrid>
      <w:tr w:rsidR="00D84AB9" w14:paraId="3976CEB7" w14:textId="77777777" w:rsidTr="00D84AB9">
        <w:tc>
          <w:tcPr>
            <w:tcW w:w="625" w:type="dxa"/>
            <w:tcBorders>
              <w:right w:val="nil"/>
            </w:tcBorders>
            <w:shd w:val="clear" w:color="auto" w:fill="C00000"/>
          </w:tcPr>
          <w:p w14:paraId="22238411" w14:textId="77777777"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840" w:type="dxa"/>
            <w:tcBorders>
              <w:left w:val="nil"/>
              <w:right w:val="nil"/>
            </w:tcBorders>
            <w:shd w:val="clear" w:color="auto" w:fill="C00000"/>
          </w:tcPr>
          <w:p w14:paraId="478E35E6" w14:textId="77777777"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85" w:type="dxa"/>
            <w:tcBorders>
              <w:left w:val="nil"/>
            </w:tcBorders>
            <w:shd w:val="clear" w:color="auto" w:fill="C00000"/>
          </w:tcPr>
          <w:p w14:paraId="35B69B76" w14:textId="77777777" w:rsid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84AB9" w14:paraId="73001662" w14:textId="77777777" w:rsidTr="00D84AB9">
        <w:tc>
          <w:tcPr>
            <w:tcW w:w="625" w:type="dxa"/>
          </w:tcPr>
          <w:p w14:paraId="1DE51BF2" w14:textId="6C6069F5"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840" w:type="dxa"/>
          </w:tcPr>
          <w:p w14:paraId="28C17E9A" w14:textId="40CE3215" w:rsidR="0006751E" w:rsidRPr="0006751E" w:rsidRDefault="0006751E" w:rsidP="0006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51E">
              <w:rPr>
                <w:rFonts w:ascii="Times New Roman" w:hAnsi="Times New Roman" w:cs="Times New Roman"/>
                <w:sz w:val="24"/>
                <w:szCs w:val="24"/>
              </w:rPr>
              <w:t>AIQ Members: Grace Commiso, Jessica Wojtysiak, Todd Coston, Sondra Keckley, Kimberly Nickell, Jonathan Brown, Talita Pruett, Jason Stratton, Brent Wilson, Laura Miller, Kim Arbolante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Patsy Garcia</w:t>
            </w:r>
            <w:r w:rsidR="00F33DA4">
              <w:rPr>
                <w:rFonts w:ascii="Times New Roman" w:hAnsi="Times New Roman" w:cs="Times New Roman"/>
                <w:sz w:val="24"/>
                <w:szCs w:val="24"/>
              </w:rPr>
              <w:t>, Lindsay Ono</w:t>
            </w:r>
            <w:r w:rsidR="00D001FF">
              <w:rPr>
                <w:rFonts w:ascii="Times New Roman" w:hAnsi="Times New Roman" w:cs="Times New Roman"/>
                <w:sz w:val="24"/>
                <w:szCs w:val="24"/>
              </w:rPr>
              <w:t>, Gilbert Alvarado</w:t>
            </w:r>
            <w:r w:rsidRPr="00067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96DE81B" w14:textId="2222A4CD" w:rsidR="00D84AB9" w:rsidRPr="0006751E" w:rsidRDefault="00D84AB9" w:rsidP="00F3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DF4831" w14:textId="77777777" w:rsidR="00D84AB9" w:rsidRPr="0006751E" w:rsidRDefault="00D84AB9" w:rsidP="00067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78E136CC" w14:textId="77777777" w:rsidR="00D84AB9" w:rsidRPr="0006751E" w:rsidRDefault="00D84AB9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AB9" w14:paraId="451B946E" w14:textId="77777777" w:rsidTr="00D84AB9">
        <w:tc>
          <w:tcPr>
            <w:tcW w:w="625" w:type="dxa"/>
          </w:tcPr>
          <w:p w14:paraId="6567AB8E" w14:textId="27134074"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840" w:type="dxa"/>
          </w:tcPr>
          <w:p w14:paraId="2CBF4838" w14:textId="77777777" w:rsidR="00D84AB9" w:rsidRDefault="0006751E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Chair Report: Grace &amp; Jessica</w:t>
            </w:r>
          </w:p>
          <w:p w14:paraId="4CCD07B8" w14:textId="4556CF48" w:rsidR="0006751E" w:rsidRDefault="0006751E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Members Update and </w:t>
            </w:r>
            <w:r w:rsidR="00F33DA4">
              <w:rPr>
                <w:rFonts w:ascii="Times New Roman" w:hAnsi="Times New Roman" w:cs="Times New Roman"/>
                <w:sz w:val="24"/>
                <w:szCs w:val="24"/>
              </w:rPr>
              <w:t>Introductions</w:t>
            </w:r>
          </w:p>
          <w:p w14:paraId="33426598" w14:textId="443858F7" w:rsidR="0006751E" w:rsidRDefault="00F33DA4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College Council Update</w:t>
            </w:r>
          </w:p>
          <w:p w14:paraId="40B9DD23" w14:textId="6AC2BDE5" w:rsidR="00F33DA4" w:rsidRDefault="00F33DA4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Picture Taking</w:t>
            </w:r>
          </w:p>
          <w:p w14:paraId="4BFBE962" w14:textId="2D5FEE41" w:rsidR="0010731D" w:rsidRDefault="0010731D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Starfish </w:t>
            </w:r>
          </w:p>
          <w:p w14:paraId="552D4D76" w14:textId="78D54124" w:rsidR="0006751E" w:rsidRPr="0006751E" w:rsidRDefault="0006751E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460190C4" w14:textId="6481B5F9" w:rsidR="00D84AB9" w:rsidRPr="0006751E" w:rsidRDefault="00117995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84AB9" w:rsidRPr="0006751E">
              <w:rPr>
                <w:rFonts w:ascii="Times New Roman" w:hAnsi="Times New Roman" w:cs="Times New Roman"/>
                <w:sz w:val="24"/>
                <w:szCs w:val="24"/>
              </w:rPr>
              <w:t xml:space="preserve"> minutes</w:t>
            </w:r>
          </w:p>
        </w:tc>
      </w:tr>
      <w:tr w:rsidR="00D84AB9" w14:paraId="3E527DC4" w14:textId="77777777" w:rsidTr="00D84AB9">
        <w:tc>
          <w:tcPr>
            <w:tcW w:w="625" w:type="dxa"/>
          </w:tcPr>
          <w:p w14:paraId="4E1A2903" w14:textId="289C5EE9"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840" w:type="dxa"/>
          </w:tcPr>
          <w:p w14:paraId="4AFA995C" w14:textId="66E6EDA9" w:rsidR="00D84AB9" w:rsidRDefault="0006751E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Review of AIQ Charge</w:t>
            </w:r>
            <w:r w:rsidR="00F33DA4">
              <w:rPr>
                <w:rFonts w:ascii="Times New Roman" w:hAnsi="Times New Roman" w:cs="Times New Roman"/>
                <w:sz w:val="24"/>
                <w:szCs w:val="24"/>
              </w:rPr>
              <w:t xml:space="preserve"> – Voting Item</w:t>
            </w:r>
          </w:p>
          <w:p w14:paraId="5CA424E4" w14:textId="73BD9499" w:rsidR="0006751E" w:rsidRPr="0006751E" w:rsidRDefault="0006751E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20281FA3" w14:textId="38A70CB7" w:rsidR="00D84AB9" w:rsidRPr="0006751E" w:rsidRDefault="00117995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84DE6" w:rsidRPr="0006751E">
              <w:rPr>
                <w:rFonts w:ascii="Times New Roman" w:hAnsi="Times New Roman" w:cs="Times New Roman"/>
                <w:sz w:val="24"/>
                <w:szCs w:val="24"/>
              </w:rPr>
              <w:t xml:space="preserve"> minutes</w:t>
            </w:r>
          </w:p>
        </w:tc>
      </w:tr>
      <w:tr w:rsidR="00D84AB9" w14:paraId="10FB8D7C" w14:textId="77777777" w:rsidTr="00D84AB9">
        <w:tc>
          <w:tcPr>
            <w:tcW w:w="625" w:type="dxa"/>
          </w:tcPr>
          <w:p w14:paraId="7DAFA1F7" w14:textId="11F1D009"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840" w:type="dxa"/>
          </w:tcPr>
          <w:p w14:paraId="55E571CC" w14:textId="7A165495" w:rsidR="00D84AB9" w:rsidRPr="0006751E" w:rsidRDefault="00484DE6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51E">
              <w:rPr>
                <w:rFonts w:ascii="Times New Roman" w:hAnsi="Times New Roman" w:cs="Times New Roman"/>
                <w:sz w:val="24"/>
                <w:szCs w:val="24"/>
              </w:rPr>
              <w:t>Assessment Report</w:t>
            </w:r>
            <w:r w:rsidR="0006751E">
              <w:rPr>
                <w:rFonts w:ascii="Times New Roman" w:hAnsi="Times New Roman" w:cs="Times New Roman"/>
                <w:sz w:val="24"/>
                <w:szCs w:val="24"/>
              </w:rPr>
              <w:t>: Brent</w:t>
            </w:r>
          </w:p>
        </w:tc>
        <w:tc>
          <w:tcPr>
            <w:tcW w:w="1885" w:type="dxa"/>
          </w:tcPr>
          <w:p w14:paraId="5E4B7CB1" w14:textId="77777777" w:rsidR="00D84AB9" w:rsidRPr="0006751E" w:rsidRDefault="004C3095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5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84AB9" w:rsidRPr="0006751E">
              <w:rPr>
                <w:rFonts w:ascii="Times New Roman" w:hAnsi="Times New Roman" w:cs="Times New Roman"/>
                <w:sz w:val="24"/>
                <w:szCs w:val="24"/>
              </w:rPr>
              <w:t xml:space="preserve"> minutes</w:t>
            </w:r>
          </w:p>
        </w:tc>
      </w:tr>
      <w:tr w:rsidR="00D84AB9" w14:paraId="2230734B" w14:textId="77777777" w:rsidTr="00D84AB9">
        <w:tc>
          <w:tcPr>
            <w:tcW w:w="625" w:type="dxa"/>
          </w:tcPr>
          <w:p w14:paraId="1D6F9934" w14:textId="04C6B660"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840" w:type="dxa"/>
          </w:tcPr>
          <w:p w14:paraId="5D551A7C" w14:textId="30D0F6D9" w:rsidR="00D84AB9" w:rsidRPr="0006751E" w:rsidRDefault="00D84AB9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51E">
              <w:rPr>
                <w:rFonts w:ascii="Times New Roman" w:hAnsi="Times New Roman" w:cs="Times New Roman"/>
                <w:sz w:val="24"/>
                <w:szCs w:val="24"/>
              </w:rPr>
              <w:t>Program Review Report</w:t>
            </w:r>
            <w:r w:rsidR="0006751E">
              <w:rPr>
                <w:rFonts w:ascii="Times New Roman" w:hAnsi="Times New Roman" w:cs="Times New Roman"/>
                <w:sz w:val="24"/>
                <w:szCs w:val="24"/>
              </w:rPr>
              <w:t>: Kim</w:t>
            </w:r>
          </w:p>
        </w:tc>
        <w:tc>
          <w:tcPr>
            <w:tcW w:w="1885" w:type="dxa"/>
          </w:tcPr>
          <w:p w14:paraId="24E5E289" w14:textId="77777777" w:rsidR="00D84AB9" w:rsidRPr="0006751E" w:rsidRDefault="004C3095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51E">
              <w:rPr>
                <w:rFonts w:ascii="Times New Roman" w:hAnsi="Times New Roman" w:cs="Times New Roman"/>
                <w:sz w:val="24"/>
                <w:szCs w:val="24"/>
              </w:rPr>
              <w:t>5 minutes</w:t>
            </w:r>
          </w:p>
        </w:tc>
      </w:tr>
      <w:tr w:rsidR="0006751E" w14:paraId="0D679B2D" w14:textId="77777777" w:rsidTr="00D84AB9">
        <w:tc>
          <w:tcPr>
            <w:tcW w:w="625" w:type="dxa"/>
          </w:tcPr>
          <w:p w14:paraId="37C3CFB3" w14:textId="564F30D4" w:rsidR="0006751E" w:rsidRPr="00D84AB9" w:rsidRDefault="0006751E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840" w:type="dxa"/>
          </w:tcPr>
          <w:p w14:paraId="6E03DC7E" w14:textId="457F705B" w:rsidR="0006751E" w:rsidRPr="0006751E" w:rsidRDefault="0006751E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51E">
              <w:rPr>
                <w:rFonts w:ascii="Times New Roman" w:hAnsi="Times New Roman" w:cs="Times New Roman"/>
                <w:sz w:val="24"/>
                <w:szCs w:val="24"/>
              </w:rPr>
              <w:t>Strategic Directions Report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Todd</w:t>
            </w:r>
          </w:p>
        </w:tc>
        <w:tc>
          <w:tcPr>
            <w:tcW w:w="1885" w:type="dxa"/>
          </w:tcPr>
          <w:p w14:paraId="252EBF24" w14:textId="2CDD533B" w:rsidR="0006751E" w:rsidRPr="0006751E" w:rsidRDefault="0006751E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6751E">
              <w:rPr>
                <w:rFonts w:ascii="Times New Roman" w:hAnsi="Times New Roman" w:cs="Times New Roman"/>
                <w:sz w:val="24"/>
                <w:szCs w:val="24"/>
              </w:rPr>
              <w:t xml:space="preserve"> minutes</w:t>
            </w:r>
          </w:p>
        </w:tc>
      </w:tr>
      <w:tr w:rsidR="00117995" w14:paraId="0BC34E18" w14:textId="77777777" w:rsidTr="00D84AB9">
        <w:tc>
          <w:tcPr>
            <w:tcW w:w="625" w:type="dxa"/>
          </w:tcPr>
          <w:p w14:paraId="79F04E18" w14:textId="77777777" w:rsidR="00117995" w:rsidRPr="00D84AB9" w:rsidRDefault="00117995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840" w:type="dxa"/>
          </w:tcPr>
          <w:p w14:paraId="12F0D4D9" w14:textId="42BFD1D2" w:rsidR="00117995" w:rsidRPr="0006751E" w:rsidRDefault="00E37046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COVID-19 Surveys Summary: </w:t>
            </w:r>
            <w:r w:rsidR="00151C41">
              <w:rPr>
                <w:rFonts w:ascii="Times New Roman" w:hAnsi="Times New Roman" w:cs="Times New Roman"/>
                <w:sz w:val="24"/>
                <w:szCs w:val="24"/>
              </w:rPr>
              <w:t>Review (OIE)</w:t>
            </w:r>
          </w:p>
        </w:tc>
        <w:tc>
          <w:tcPr>
            <w:tcW w:w="1885" w:type="dxa"/>
          </w:tcPr>
          <w:p w14:paraId="3C22527D" w14:textId="53111F47" w:rsidR="00117995" w:rsidRDefault="00151C41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minutes</w:t>
            </w:r>
          </w:p>
        </w:tc>
      </w:tr>
      <w:tr w:rsidR="0010731D" w14:paraId="435E4106" w14:textId="77777777" w:rsidTr="00D84AB9">
        <w:tc>
          <w:tcPr>
            <w:tcW w:w="625" w:type="dxa"/>
          </w:tcPr>
          <w:p w14:paraId="4DC1AE65" w14:textId="77777777" w:rsidR="0010731D" w:rsidRPr="00D84AB9" w:rsidRDefault="0010731D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840" w:type="dxa"/>
          </w:tcPr>
          <w:p w14:paraId="1C8FC3AF" w14:textId="77777777" w:rsidR="0010731D" w:rsidRDefault="0010731D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Institution-Set Standards: Review </w:t>
            </w:r>
          </w:p>
          <w:p w14:paraId="1A4C420B" w14:textId="430471D5" w:rsidR="0010731D" w:rsidRPr="0006751E" w:rsidRDefault="0010731D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7A8E624E" w14:textId="3C82389D" w:rsidR="0010731D" w:rsidRDefault="0010731D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minutes</w:t>
            </w:r>
          </w:p>
        </w:tc>
      </w:tr>
      <w:tr w:rsidR="0006751E" w14:paraId="2A69557F" w14:textId="77777777" w:rsidTr="0006751E">
        <w:trPr>
          <w:trHeight w:val="2267"/>
        </w:trPr>
        <w:tc>
          <w:tcPr>
            <w:tcW w:w="625" w:type="dxa"/>
          </w:tcPr>
          <w:p w14:paraId="5AB8D1AE" w14:textId="37111872" w:rsidR="0006751E" w:rsidRPr="00D84AB9" w:rsidRDefault="0006751E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840" w:type="dxa"/>
          </w:tcPr>
          <w:p w14:paraId="192902E7" w14:textId="77777777" w:rsidR="0006751E" w:rsidRDefault="0006751E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51E">
              <w:rPr>
                <w:rFonts w:ascii="Times New Roman" w:hAnsi="Times New Roman" w:cs="Times New Roman"/>
                <w:sz w:val="24"/>
                <w:szCs w:val="24"/>
              </w:rPr>
              <w:t>Wrap Up</w:t>
            </w:r>
          </w:p>
          <w:p w14:paraId="074F6FBF" w14:textId="77777777" w:rsidR="0006751E" w:rsidRDefault="0006751E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50F339" w14:textId="607F93E9" w:rsidR="0006751E" w:rsidRPr="0006751E" w:rsidRDefault="0006751E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Announcement: Wear BC RED!!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We’ll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take a Committee Picture at our </w:t>
            </w:r>
            <w:r w:rsidR="00F33DA4">
              <w:rPr>
                <w:rFonts w:ascii="Times New Roman" w:hAnsi="Times New Roman" w:cs="Times New Roman"/>
                <w:sz w:val="24"/>
                <w:szCs w:val="24"/>
              </w:rPr>
              <w:t>September 15</w:t>
            </w:r>
            <w:r w:rsidR="00F33DA4" w:rsidRPr="00F33DA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F33DA4">
              <w:rPr>
                <w:rFonts w:ascii="Times New Roman" w:hAnsi="Times New Roman" w:cs="Times New Roman"/>
                <w:sz w:val="24"/>
                <w:szCs w:val="24"/>
              </w:rPr>
              <w:t xml:space="preserve"> meeting!</w:t>
            </w:r>
          </w:p>
        </w:tc>
        <w:tc>
          <w:tcPr>
            <w:tcW w:w="1885" w:type="dxa"/>
          </w:tcPr>
          <w:p w14:paraId="5F8FCAF0" w14:textId="176B7325" w:rsidR="0006751E" w:rsidRPr="0006751E" w:rsidRDefault="0006751E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51E">
              <w:rPr>
                <w:rFonts w:ascii="Times New Roman" w:hAnsi="Times New Roman" w:cs="Times New Roman"/>
                <w:sz w:val="24"/>
                <w:szCs w:val="24"/>
              </w:rPr>
              <w:t>5 minutes</w:t>
            </w:r>
          </w:p>
        </w:tc>
      </w:tr>
    </w:tbl>
    <w:p w14:paraId="531FACFF" w14:textId="77777777" w:rsidR="00944730" w:rsidRPr="00D84AB9" w:rsidRDefault="00944730" w:rsidP="00D84AB9">
      <w:pPr>
        <w:jc w:val="center"/>
        <w:rPr>
          <w:rFonts w:ascii="Times New Roman" w:hAnsi="Times New Roman" w:cs="Times New Roman"/>
          <w:sz w:val="40"/>
          <w:szCs w:val="24"/>
        </w:rPr>
      </w:pPr>
    </w:p>
    <w:sectPr w:rsidR="00944730" w:rsidRPr="00D84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BAB"/>
    <w:rsid w:val="0006751E"/>
    <w:rsid w:val="000D60EF"/>
    <w:rsid w:val="0010731D"/>
    <w:rsid w:val="00111287"/>
    <w:rsid w:val="00117995"/>
    <w:rsid w:val="00151C41"/>
    <w:rsid w:val="003F1683"/>
    <w:rsid w:val="00484DE6"/>
    <w:rsid w:val="004C3095"/>
    <w:rsid w:val="00732CD1"/>
    <w:rsid w:val="008F6A52"/>
    <w:rsid w:val="00944730"/>
    <w:rsid w:val="009C0516"/>
    <w:rsid w:val="00AA16A4"/>
    <w:rsid w:val="00AB5D9D"/>
    <w:rsid w:val="00AB5F47"/>
    <w:rsid w:val="00B7072E"/>
    <w:rsid w:val="00B716D3"/>
    <w:rsid w:val="00C11BAB"/>
    <w:rsid w:val="00D001FF"/>
    <w:rsid w:val="00D84AB9"/>
    <w:rsid w:val="00E37046"/>
    <w:rsid w:val="00F33DA4"/>
    <w:rsid w:val="00F3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07484"/>
  <w15:chartTrackingRefBased/>
  <w15:docId w15:val="{F6EA8C0A-E948-4166-A1EA-A8460AF7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A16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29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57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7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49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917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11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411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37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87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9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8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26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4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57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55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44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8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5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156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77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4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65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9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2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56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92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83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6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85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3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71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3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8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9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7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05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5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752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5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90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8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39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28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75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81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Wojtysiak</dc:creator>
  <cp:keywords/>
  <dc:description/>
  <cp:lastModifiedBy>Grace Commiso</cp:lastModifiedBy>
  <cp:revision>7</cp:revision>
  <dcterms:created xsi:type="dcterms:W3CDTF">2020-09-09T17:53:00Z</dcterms:created>
  <dcterms:modified xsi:type="dcterms:W3CDTF">2020-09-15T15:32:00Z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573760692</vt:i4>
  </property>
</Properties>
</file>