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BF68148" w:rsidR="00D84AB9" w:rsidRPr="00D84AB9" w:rsidRDefault="00B21AA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April </w:t>
      </w:r>
      <w:r w:rsidR="003E4893">
        <w:rPr>
          <w:rFonts w:ascii="Times New Roman" w:hAnsi="Times New Roman" w:cs="Times New Roman"/>
          <w:sz w:val="28"/>
          <w:szCs w:val="24"/>
        </w:rPr>
        <w:t>24</w:t>
      </w:r>
      <w:r>
        <w:rPr>
          <w:rFonts w:ascii="Times New Roman" w:hAnsi="Times New Roman" w:cs="Times New Roman"/>
          <w:sz w:val="28"/>
          <w:szCs w:val="24"/>
        </w:rPr>
        <w:t>,</w:t>
      </w:r>
      <w:r w:rsidR="00484DE6">
        <w:rPr>
          <w:rFonts w:ascii="Times New Roman" w:hAnsi="Times New Roman" w:cs="Times New Roman"/>
          <w:sz w:val="28"/>
          <w:szCs w:val="24"/>
        </w:rPr>
        <w:t xml:space="preserve"> 2018</w:t>
      </w:r>
    </w:p>
    <w:p w14:paraId="058F8866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63E807D3"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Bill Moseley, Jessica Wojtysiak, Todd Coston,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Sondra </w:t>
            </w:r>
            <w:proofErr w:type="spellStart"/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 w:rsidR="00ED5544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James Tompkins</w:t>
            </w:r>
            <w:r w:rsidR="001C3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Keri Kennedy, </w:t>
            </w:r>
            <w:r w:rsidR="00484DE6">
              <w:rPr>
                <w:rFonts w:ascii="Times New Roman" w:hAnsi="Times New Roman" w:cs="Times New Roman"/>
                <w:sz w:val="24"/>
                <w:szCs w:val="24"/>
              </w:rPr>
              <w:t>Diana Cason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Talita Pruett, Janet Fulks,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Jose Lopez 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6CACE5A4" w14:textId="2A8F620D" w:rsidR="00D84AB9" w:rsidRDefault="00484DE6" w:rsidP="00D84AB9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 xml:space="preserve">Approval of Minutes: </w:t>
            </w:r>
            <w:r w:rsidR="002A4A72">
              <w:rPr>
                <w:rFonts w:ascii="Times New Roman" w:hAnsi="Times New Roman" w:cs="Times New Roman"/>
              </w:rPr>
              <w:t>April 10</w:t>
            </w:r>
          </w:p>
          <w:p w14:paraId="552D4D76" w14:textId="07914FBE" w:rsidR="00B21AA9" w:rsidRPr="002B227E" w:rsidRDefault="00B21AA9" w:rsidP="00D84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D84AB9">
        <w:tc>
          <w:tcPr>
            <w:tcW w:w="625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CA424E4" w14:textId="3678F9A3" w:rsidR="002B227E" w:rsidRPr="002B227E" w:rsidRDefault="00721C37" w:rsidP="00B21AA9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Assessment Report</w:t>
            </w:r>
            <w:r w:rsidR="002B227E" w:rsidRPr="002B22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20281FA3" w14:textId="099FB56A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10FB8D7C" w14:textId="77777777" w:rsidTr="00D84AB9">
        <w:tc>
          <w:tcPr>
            <w:tcW w:w="625" w:type="dxa"/>
          </w:tcPr>
          <w:p w14:paraId="7DAFA1F7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77CE76E" w14:textId="7ED3347B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Program Review Report</w:t>
            </w:r>
          </w:p>
          <w:p w14:paraId="55E571CC" w14:textId="0DA48991" w:rsidR="002B227E" w:rsidRPr="002B227E" w:rsidRDefault="002B227E" w:rsidP="00B2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E4B7CB1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2230734B" w14:textId="77777777" w:rsidTr="00D84AB9">
        <w:tc>
          <w:tcPr>
            <w:tcW w:w="625" w:type="dxa"/>
          </w:tcPr>
          <w:p w14:paraId="1D6F9934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14:paraId="2DE081CB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Accreditation &amp; ISER Report</w:t>
            </w:r>
          </w:p>
          <w:p w14:paraId="5D551A7C" w14:textId="462DA367" w:rsidR="002B227E" w:rsidRPr="002B227E" w:rsidRDefault="002B227E" w:rsidP="00B2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4E5E289" w14:textId="17143F75" w:rsidR="00721C37" w:rsidRDefault="00FE4B5F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B21A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721C37" w14:paraId="0D679B2D" w14:textId="77777777" w:rsidTr="00D84AB9">
        <w:tc>
          <w:tcPr>
            <w:tcW w:w="625" w:type="dxa"/>
          </w:tcPr>
          <w:p w14:paraId="37C3CFB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F9564E5" w14:textId="0DADE154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Strategic Directions Report</w:t>
            </w:r>
            <w:r w:rsidR="00B21AA9">
              <w:rPr>
                <w:rFonts w:ascii="Times New Roman" w:hAnsi="Times New Roman" w:cs="Times New Roman"/>
              </w:rPr>
              <w:t>: 2015-2018 Cycle</w:t>
            </w:r>
          </w:p>
          <w:p w14:paraId="6E03DC7E" w14:textId="0DA0C398" w:rsidR="006160E4" w:rsidRPr="002B227E" w:rsidRDefault="006160E4" w:rsidP="00B2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52EBF24" w14:textId="4B6E6DEB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21A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721C37" w14:paraId="2A69557F" w14:textId="77777777" w:rsidTr="00D84AB9">
        <w:tc>
          <w:tcPr>
            <w:tcW w:w="625" w:type="dxa"/>
          </w:tcPr>
          <w:p w14:paraId="5AB8D1AE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50F339" w14:textId="5633A3B5" w:rsidR="007B3156" w:rsidRPr="002B227E" w:rsidRDefault="00B21AA9" w:rsidP="00B2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Directions Report: 2018-2021</w:t>
            </w:r>
            <w:r w:rsidR="00FE07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5F8FCAF0" w14:textId="30AA79ED" w:rsidR="00721C37" w:rsidRPr="00D84AB9" w:rsidRDefault="00B21AA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721C37" w14:paraId="0921C628" w14:textId="77777777" w:rsidTr="00D84AB9">
        <w:tc>
          <w:tcPr>
            <w:tcW w:w="625" w:type="dxa"/>
          </w:tcPr>
          <w:p w14:paraId="2601A9BA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14:paraId="28D90E14" w14:textId="52BFBACF" w:rsidR="005E32A3" w:rsidRPr="002B227E" w:rsidRDefault="002A4A72" w:rsidP="00B2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Completion at BC: The Data Context: Grace &amp; Jessica</w:t>
            </w:r>
          </w:p>
        </w:tc>
        <w:tc>
          <w:tcPr>
            <w:tcW w:w="1885" w:type="dxa"/>
          </w:tcPr>
          <w:p w14:paraId="29FDD003" w14:textId="204FA1F4" w:rsidR="00721C37" w:rsidRDefault="002A4A72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B21AA9" w14:paraId="1A22F529" w14:textId="77777777" w:rsidTr="00D84AB9">
        <w:tc>
          <w:tcPr>
            <w:tcW w:w="625" w:type="dxa"/>
          </w:tcPr>
          <w:p w14:paraId="48726869" w14:textId="39AF693F" w:rsidR="00B21AA9" w:rsidRDefault="002A4A72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</w:p>
        </w:tc>
        <w:tc>
          <w:tcPr>
            <w:tcW w:w="6840" w:type="dxa"/>
          </w:tcPr>
          <w:p w14:paraId="681C6699" w14:textId="36984E0B" w:rsidR="00B21AA9" w:rsidRPr="002B227E" w:rsidRDefault="002A4A72" w:rsidP="0072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Services Survey</w:t>
            </w:r>
          </w:p>
        </w:tc>
        <w:tc>
          <w:tcPr>
            <w:tcW w:w="1885" w:type="dxa"/>
          </w:tcPr>
          <w:p w14:paraId="2498EF59" w14:textId="3A5D566B" w:rsidR="00B21AA9" w:rsidRDefault="002A4A72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721C37" w14:paraId="3AA08EB3" w14:textId="77777777" w:rsidTr="00D84AB9">
        <w:tc>
          <w:tcPr>
            <w:tcW w:w="625" w:type="dxa"/>
          </w:tcPr>
          <w:p w14:paraId="6FBB8F72" w14:textId="60F7F3C3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77777777" w:rsidR="00721C37" w:rsidRPr="002B227E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Wrap Up</w:t>
            </w:r>
          </w:p>
        </w:tc>
        <w:tc>
          <w:tcPr>
            <w:tcW w:w="1885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150D20"/>
    <w:rsid w:val="001C3564"/>
    <w:rsid w:val="002A4A72"/>
    <w:rsid w:val="002B227E"/>
    <w:rsid w:val="003E4893"/>
    <w:rsid w:val="003F1683"/>
    <w:rsid w:val="00435D7A"/>
    <w:rsid w:val="00484DE6"/>
    <w:rsid w:val="004C3095"/>
    <w:rsid w:val="005E32A3"/>
    <w:rsid w:val="006160E4"/>
    <w:rsid w:val="00721C37"/>
    <w:rsid w:val="00732CD1"/>
    <w:rsid w:val="007B3156"/>
    <w:rsid w:val="008F6A52"/>
    <w:rsid w:val="00944730"/>
    <w:rsid w:val="009C0516"/>
    <w:rsid w:val="00AA16A4"/>
    <w:rsid w:val="00AB5D9D"/>
    <w:rsid w:val="00AB5F47"/>
    <w:rsid w:val="00B21AA9"/>
    <w:rsid w:val="00B7072E"/>
    <w:rsid w:val="00C11BAB"/>
    <w:rsid w:val="00D84AB9"/>
    <w:rsid w:val="00EB437F"/>
    <w:rsid w:val="00ED5544"/>
    <w:rsid w:val="00EF3DFB"/>
    <w:rsid w:val="00F00C54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4</cp:revision>
  <dcterms:created xsi:type="dcterms:W3CDTF">2018-04-24T22:37:00Z</dcterms:created>
  <dcterms:modified xsi:type="dcterms:W3CDTF">2018-04-24T22:38:00Z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