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3D0A10FF" w:rsidR="00D84AB9" w:rsidRPr="00D84AB9" w:rsidRDefault="00484DE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6, 2018</w:t>
      </w:r>
    </w:p>
    <w:p w14:paraId="058F8866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7777777" w:rsidR="00D84AB9" w:rsidRDefault="00F37986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Attendees</w:t>
            </w:r>
          </w:p>
          <w:p w14:paraId="086E41CF" w14:textId="78265061"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Bill Moseley, Jessica Wojtysiak, Todd Coston, Keri Kennedy, </w:t>
            </w:r>
            <w:r w:rsidR="00484DE6">
              <w:rPr>
                <w:rFonts w:ascii="Times New Roman" w:hAnsi="Times New Roman" w:cs="Times New Roman"/>
                <w:sz w:val="24"/>
                <w:szCs w:val="24"/>
              </w:rPr>
              <w:t>Diana Cason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Fulks,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552D4D76" w14:textId="0E40E9D3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Minutes: November 21</w:t>
            </w:r>
            <w:r w:rsidRPr="00484DE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February 6th</w:t>
            </w: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3E527DC4" w14:textId="77777777" w:rsidTr="00D84AB9">
        <w:tc>
          <w:tcPr>
            <w:tcW w:w="625" w:type="dxa"/>
          </w:tcPr>
          <w:p w14:paraId="4E1A2903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CA424E4" w14:textId="1066D44D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CCSSE Survey Report (Craig)</w:t>
            </w:r>
          </w:p>
        </w:tc>
        <w:tc>
          <w:tcPr>
            <w:tcW w:w="1885" w:type="dxa"/>
          </w:tcPr>
          <w:p w14:paraId="20281FA3" w14:textId="770833B2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5E571CC" w14:textId="76DE3B71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</w:tc>
        <w:tc>
          <w:tcPr>
            <w:tcW w:w="1885" w:type="dxa"/>
          </w:tcPr>
          <w:p w14:paraId="5E4B7CB1" w14:textId="77777777"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D551A7C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</w:tc>
        <w:tc>
          <w:tcPr>
            <w:tcW w:w="1885" w:type="dxa"/>
          </w:tcPr>
          <w:p w14:paraId="24E5E289" w14:textId="77777777"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0D679B2D" w14:textId="77777777" w:rsidTr="00D84AB9">
        <w:tc>
          <w:tcPr>
            <w:tcW w:w="625" w:type="dxa"/>
          </w:tcPr>
          <w:p w14:paraId="37C3CFB3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6E03DC7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</w:p>
        </w:tc>
        <w:tc>
          <w:tcPr>
            <w:tcW w:w="1885" w:type="dxa"/>
          </w:tcPr>
          <w:p w14:paraId="252EBF24" w14:textId="6CA99838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D84AB9" w14:paraId="2A69557F" w14:textId="77777777" w:rsidTr="00D84AB9">
        <w:tc>
          <w:tcPr>
            <w:tcW w:w="625" w:type="dxa"/>
          </w:tcPr>
          <w:p w14:paraId="5AB8D1AE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50F339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Report</w:t>
            </w:r>
          </w:p>
        </w:tc>
        <w:tc>
          <w:tcPr>
            <w:tcW w:w="1885" w:type="dxa"/>
          </w:tcPr>
          <w:p w14:paraId="5F8FCAF0" w14:textId="0C64A117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4C3095" w14:paraId="0921C628" w14:textId="77777777" w:rsidTr="00D84AB9">
        <w:tc>
          <w:tcPr>
            <w:tcW w:w="625" w:type="dxa"/>
          </w:tcPr>
          <w:p w14:paraId="2601A9BA" w14:textId="77777777" w:rsidR="004C3095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327375CF" w14:textId="7A72139A" w:rsidR="004C3095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Spring 2018 Survey</w:t>
            </w:r>
          </w:p>
          <w:p w14:paraId="0566F3A9" w14:textId="77777777" w:rsidR="00484DE6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8D90E14" w14:textId="1D372A6C" w:rsidR="00484DE6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Jason: Email; Kim sharing with Senate</w:t>
            </w:r>
          </w:p>
        </w:tc>
        <w:tc>
          <w:tcPr>
            <w:tcW w:w="1885" w:type="dxa"/>
          </w:tcPr>
          <w:p w14:paraId="29FDD003" w14:textId="3C7BF4FB" w:rsidR="004C3095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AA16A4" w14:paraId="223B74F9" w14:textId="77777777" w:rsidTr="00D84AB9">
        <w:tc>
          <w:tcPr>
            <w:tcW w:w="625" w:type="dxa"/>
          </w:tcPr>
          <w:p w14:paraId="2D74DCB1" w14:textId="5E03338C" w:rsidR="00AA16A4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840" w:type="dxa"/>
          </w:tcPr>
          <w:p w14:paraId="77433EA6" w14:textId="790A8634" w:rsidR="00AA16A4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Web page review</w:t>
            </w:r>
          </w:p>
        </w:tc>
        <w:tc>
          <w:tcPr>
            <w:tcW w:w="1885" w:type="dxa"/>
          </w:tcPr>
          <w:p w14:paraId="69C76A07" w14:textId="2BF56C74" w:rsidR="00AA16A4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4C3095" w14:paraId="3AA08EB3" w14:textId="77777777" w:rsidTr="00D84AB9">
        <w:tc>
          <w:tcPr>
            <w:tcW w:w="625" w:type="dxa"/>
          </w:tcPr>
          <w:p w14:paraId="6FBB8F72" w14:textId="60F7F3C3" w:rsidR="004C3095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77777777"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14:paraId="4DFB3EAF" w14:textId="77777777"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8FAA291" w14:textId="77777777" w:rsidR="00AA16A4" w:rsidRDefault="00AA16A4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6A4" w14:paraId="55D6F9E0" w14:textId="77777777" w:rsidTr="00AA16A4">
        <w:tc>
          <w:tcPr>
            <w:tcW w:w="4675" w:type="dxa"/>
          </w:tcPr>
          <w:p w14:paraId="51A0C563" w14:textId="0B250857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lastRenderedPageBreak/>
              <w:t>Web Pages</w:t>
            </w:r>
          </w:p>
        </w:tc>
        <w:tc>
          <w:tcPr>
            <w:tcW w:w="4675" w:type="dxa"/>
          </w:tcPr>
          <w:p w14:paraId="1FC14DEB" w14:textId="30153C5E" w:rsidR="00AA16A4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Reviewer</w:t>
            </w:r>
          </w:p>
        </w:tc>
      </w:tr>
      <w:tr w:rsidR="00AA16A4" w14:paraId="26E05274" w14:textId="77777777" w:rsidTr="00AA16A4">
        <w:tc>
          <w:tcPr>
            <w:tcW w:w="4675" w:type="dxa"/>
          </w:tcPr>
          <w:p w14:paraId="347D504D" w14:textId="25C495C2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563C1"/>
              </w:rPr>
              <w:t xml:space="preserve">1.      </w:t>
            </w:r>
            <w:hyperlink r:id="rId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Home page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Finals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  <w:p w14:paraId="333CE77C" w14:textId="5BEB652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289431C" w14:textId="0CAE8BA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Diana</w:t>
            </w:r>
          </w:p>
        </w:tc>
      </w:tr>
      <w:tr w:rsidR="00AA16A4" w14:paraId="4C8145D9" w14:textId="77777777" w:rsidTr="00AA16A4">
        <w:tc>
          <w:tcPr>
            <w:tcW w:w="4675" w:type="dxa"/>
          </w:tcPr>
          <w:p w14:paraId="6560D1E8" w14:textId="7D1AFF1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3.      </w:t>
            </w:r>
            <w:hyperlink r:id="rId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1: Apply to Attend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hyperlink r:id="rId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Library</w:t>
              </w:r>
            </w:hyperlink>
          </w:p>
          <w:p w14:paraId="06C7F859" w14:textId="7093626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08F1765" w14:textId="3270A3A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Sondra &amp; Todd</w:t>
            </w:r>
          </w:p>
        </w:tc>
      </w:tr>
      <w:tr w:rsidR="00AA16A4" w14:paraId="5BD44167" w14:textId="77777777" w:rsidTr="00AA16A4">
        <w:tc>
          <w:tcPr>
            <w:tcW w:w="4675" w:type="dxa"/>
          </w:tcPr>
          <w:p w14:paraId="1BD45819" w14:textId="6B0F8017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5.      </w:t>
            </w:r>
            <w:hyperlink r:id="rId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Important Dates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0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Class Schedule</w:t>
              </w:r>
            </w:hyperlink>
          </w:p>
          <w:p w14:paraId="16616C9A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32901076" w14:textId="69447E3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</w:t>
            </w: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 xml:space="preserve"> &amp; J</w:t>
            </w:r>
            <w:r w:rsidR="00944730">
              <w:rPr>
                <w:rFonts w:ascii="Times New Roman" w:hAnsi="Times New Roman" w:cs="Times New Roman"/>
                <w:sz w:val="24"/>
                <w:szCs w:val="24"/>
              </w:rPr>
              <w:t>anet</w:t>
            </w:r>
          </w:p>
        </w:tc>
      </w:tr>
      <w:tr w:rsidR="00AA16A4" w14:paraId="1E19F03A" w14:textId="77777777" w:rsidTr="00AA16A4">
        <w:tc>
          <w:tcPr>
            <w:tcW w:w="4675" w:type="dxa"/>
          </w:tcPr>
          <w:p w14:paraId="7A3BC7F5" w14:textId="6D37288C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7.      </w:t>
            </w:r>
            <w:hyperlink r:id="rId11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 for Classes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hyperlink r:id="rId12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Financial Aid</w:t>
              </w:r>
            </w:hyperlink>
          </w:p>
          <w:p w14:paraId="78DDF1A5" w14:textId="77777777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58C2FFD" w14:textId="4E70678B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Talita &amp; Dena</w:t>
            </w:r>
          </w:p>
        </w:tc>
      </w:tr>
      <w:tr w:rsidR="00AA16A4" w14:paraId="6C555C2E" w14:textId="77777777" w:rsidTr="00AA16A4">
        <w:tc>
          <w:tcPr>
            <w:tcW w:w="4675" w:type="dxa"/>
          </w:tcPr>
          <w:p w14:paraId="5A586D7B" w14:textId="1B369350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9.      </w:t>
            </w:r>
            <w:hyperlink r:id="rId13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Counseling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14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Parking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Enrollment Steps</w:t>
              </w:r>
            </w:hyperlink>
          </w:p>
          <w:p w14:paraId="6421A986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A716C51" w14:textId="48D6188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Grace, Keri, &amp; Jonathan</w:t>
            </w:r>
          </w:p>
        </w:tc>
      </w:tr>
      <w:tr w:rsidR="00AA16A4" w14:paraId="5AD3C22D" w14:textId="77777777" w:rsidTr="00AA16A4">
        <w:tc>
          <w:tcPr>
            <w:tcW w:w="4675" w:type="dxa"/>
          </w:tcPr>
          <w:p w14:paraId="3AED3981" w14:textId="01B1EB7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12.   </w:t>
            </w:r>
            <w:hyperlink r:id="rId1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Admissions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Degrees &amp; Certificates</w:t>
              </w:r>
            </w:hyperlink>
          </w:p>
          <w:p w14:paraId="21BE3B30" w14:textId="39C3CD00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9F15843" w14:textId="6C03D426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Billie Jo</w:t>
            </w: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 xml:space="preserve"> &amp; Craig</w:t>
            </w:r>
          </w:p>
        </w:tc>
      </w:tr>
      <w:tr w:rsidR="00AA16A4" w14:paraId="49CDC223" w14:textId="77777777" w:rsidTr="00AA16A4">
        <w:tc>
          <w:tcPr>
            <w:tcW w:w="4675" w:type="dxa"/>
          </w:tcPr>
          <w:p w14:paraId="2E7D09DA" w14:textId="32D541F8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14.  </w:t>
            </w:r>
            <w:hyperlink r:id="rId1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3: Placement Test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hyperlink r:id="rId1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Registered Nursing Application</w:t>
              </w:r>
            </w:hyperlink>
          </w:p>
          <w:p w14:paraId="08CD2F43" w14:textId="4835B8B6" w:rsidR="00AA16A4" w:rsidRDefault="00AB5F47" w:rsidP="00AB5F47">
            <w:pPr>
              <w:ind w:hanging="360"/>
              <w:rPr>
                <w:rFonts w:ascii="Times New Roman" w:hAnsi="Times New Roman" w:cs="Times New Roman"/>
                <w:sz w:val="40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75" w:type="dxa"/>
          </w:tcPr>
          <w:p w14:paraId="429ADAEE" w14:textId="48BBDD25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Kim &amp; Jason</w:t>
            </w:r>
          </w:p>
        </w:tc>
      </w:tr>
      <w:tr w:rsidR="00AB5F47" w14:paraId="744ED351" w14:textId="77777777" w:rsidTr="00AA16A4">
        <w:tc>
          <w:tcPr>
            <w:tcW w:w="4675" w:type="dxa"/>
          </w:tcPr>
          <w:p w14:paraId="2AEC3FDF" w14:textId="7D8734AA" w:rsidR="00AB5F47" w:rsidRDefault="00AB5F47" w:rsidP="00AB5F4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45B0EAD" w14:textId="77777777" w:rsidR="00AB5F47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14:paraId="7E4F2AEB" w14:textId="03AB065C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30FF22C7" w14:textId="78043190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1.      Read the entire page for content. Is the content accurate and current</w:t>
      </w:r>
      <w:r>
        <w:rPr>
          <w:rFonts w:ascii="Calibri" w:eastAsia="Times New Roman" w:hAnsi="Calibri" w:cs="Calibri"/>
          <w:color w:val="000000"/>
        </w:rPr>
        <w:t>?</w:t>
      </w:r>
    </w:p>
    <w:p w14:paraId="46E5F127" w14:textId="77777777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2.      Read the entire page again for spelling and grammar.</w:t>
      </w:r>
    </w:p>
    <w:p w14:paraId="7E613C3B" w14:textId="785CB683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3.      Click each link and make sure the link goes to the correct page. If it is a document, that the document is current and accurate</w:t>
      </w:r>
      <w:r>
        <w:rPr>
          <w:rFonts w:ascii="Calibri" w:eastAsia="Times New Roman" w:hAnsi="Calibri" w:cs="Calibri"/>
          <w:color w:val="000000"/>
        </w:rPr>
        <w:t>.</w:t>
      </w: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3F1683"/>
    <w:rsid w:val="00484DE6"/>
    <w:rsid w:val="004C3095"/>
    <w:rsid w:val="00732CD1"/>
    <w:rsid w:val="008F6A52"/>
    <w:rsid w:val="00944730"/>
    <w:rsid w:val="009C0516"/>
    <w:rsid w:val="00AA16A4"/>
    <w:rsid w:val="00AB5D9D"/>
    <w:rsid w:val="00AB5F47"/>
    <w:rsid w:val="00B7072E"/>
    <w:rsid w:val="00C11BAB"/>
    <w:rsid w:val="00D84AB9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kccd.edu/owa/redir.aspx?C=2OabLMiDHb_4CvGFThg2Rd4QDPnv-8fP8TkcTm8hMXRppUdB1oLVCA..&amp;URL=https%3a%2f%2fwww.bakersfieldcollege.edu%2flibrary" TargetMode="External"/><Relationship Id="rId13" Type="http://schemas.openxmlformats.org/officeDocument/2006/relationships/hyperlink" Target="https://owa.kccd.edu/owa/redir.aspx?C=7HiROHdZmiafpSy5S0QtYk2sZok4gXEw40FEy4oZpgNppUdB1oLVCA..&amp;URL=https%3a%2f%2fwww.bakersfieldcollege.edu%2fcounseling" TargetMode="External"/><Relationship Id="rId18" Type="http://schemas.openxmlformats.org/officeDocument/2006/relationships/hyperlink" Target="https://owa.kccd.edu/owa/redir.aspx?C=YCrLfXmSG15qx79X2G8eEU84Ce8hd8uOv_8LUn7JplHJBkpB1oLVCA..&amp;URL=https%3a%2f%2fwww.bakersfieldcollege.edu%2fplace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wa.kccd.edu/owa/redir.aspx?C=mHh-Oj7oKb_SkytHIXIj6VYMrskPOKDT8E8v7cE8wCNppUdB1oLVCA..&amp;URL=https%3a%2f%2fwww.bakersfieldcollege.edu%2fapply" TargetMode="External"/><Relationship Id="rId12" Type="http://schemas.openxmlformats.org/officeDocument/2006/relationships/hyperlink" Target="https://owa.kccd.edu/owa/redir.aspx?C=D5d8YlgbFRjNrkZkl-esdcc8PYlELKpi_B914zBpn_NppUdB1oLVCA..&amp;URL=https%3a%2f%2fwww.bakersfieldcollege.edu%2ffinaid" TargetMode="External"/><Relationship Id="rId17" Type="http://schemas.openxmlformats.org/officeDocument/2006/relationships/hyperlink" Target="https://owa.kccd.edu/owa/redir.aspx?C=W6wDI16S-Y9QAbvKudFrQSVoPaGKnRBsse7039cjDgxppUdB1oLVCA..&amp;URL=https%3a%2f%2fwww.bakersfieldcollege.edu%2facademics%2fdegrees-certific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wa.kccd.edu/owa/redir.aspx?C=5U8VNswPZ2Z9Hl_g8iR4dGGWhHgNrgqde7ltIXsMT1_JBkpB1oLVCA..&amp;URL=https%3a%2f%2fwww.bakersfieldcollege.edu%2fadmiss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wa.kccd.edu/owa/redir.aspx?C=Aga00IJyB6hIM0TQPBP6QqvatacyWv8J-TDD-3qxxc3JBkpB1oLVCA..&amp;URL=https%3a%2f%2fwww.bakersfieldcollege.edu%2facademics%2ffinals" TargetMode="External"/><Relationship Id="rId11" Type="http://schemas.openxmlformats.org/officeDocument/2006/relationships/hyperlink" Target="https://owa.kccd.edu/owa/redir.aspx?C=7JkWi3xIcZkYa1-mdI5knG4_zrILWeF8YxkLwbGTgFFppUdB1oLVCA..&amp;URL=https%3a%2f%2fwww.bakersfieldcollege.edu%2fregisterforclasses" TargetMode="External"/><Relationship Id="rId5" Type="http://schemas.openxmlformats.org/officeDocument/2006/relationships/hyperlink" Target="https://owa.kccd.edu/owa/redir.aspx?C=LotyRMN6rFaMMuMNKfAFT9bSgcF771SSgxRW3QUW2ERppUdB1oLVCA..&amp;URL=https%3a%2f%2fwww.bakersfieldcollege.edu%2f" TargetMode="External"/><Relationship Id="rId15" Type="http://schemas.openxmlformats.org/officeDocument/2006/relationships/hyperlink" Target="https://owa.kccd.edu/owa/redir.aspx?C=Eeubd7YtbdpbRTMe_JcI-pGO-bUawPkmm8Hy-qqRf0_JBkpB1oLVCA..&amp;URL=https%3a%2f%2fwww.bakersfieldcollege.edu%2fsteps" TargetMode="External"/><Relationship Id="rId10" Type="http://schemas.openxmlformats.org/officeDocument/2006/relationships/hyperlink" Target="https://owa.kccd.edu/owa/redir.aspx?C=9-es4BsDgCs3bLjQDy63WaE17h2IBXZNCeciaYaXDe5ppUdB1oLVCA..&amp;URL=https%3a%2f%2fwww.bakersfieldcollege.edu%2facademics%2fclass-schedule" TargetMode="External"/><Relationship Id="rId19" Type="http://schemas.openxmlformats.org/officeDocument/2006/relationships/hyperlink" Target="https://owa.kccd.edu/owa/redir.aspx?C=l5Ku2AksDLZ6_qKsmoCHJhsU6borQe2qW3wp8p19x2LJBkpB1oLVCA..&amp;URL=https%3a%2f%2fwww.bakersfieldcollege.edu%2fnursing%2frn%2fappl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wa.kccd.edu/owa/redir.aspx?C=K8JjzDLKtMJnH1kJCDy552B5xMjX6fop9JDFqvsxrl9ppUdB1oLVCA..&amp;URL=https%3a%2f%2fwww.bakersfieldcollege.edu%2fadmissions%2fimportant-dates" TargetMode="External"/><Relationship Id="rId14" Type="http://schemas.openxmlformats.org/officeDocument/2006/relationships/hyperlink" Target="https://owa.kccd.edu/owa/redir.aspx?C=oo8xt_Zc2PsjCg41O0W7WGgicTM246gtzEXFh8ChBYhppUdB1oLVCA..&amp;URL=https%3a%2f%2fwww.bakersfieldcollege.edu%2f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2018-03-05T20:19:00Z</dcterms:created>
  <dcterms:modified xsi:type="dcterms:W3CDTF">2018-03-05T20:37:00Z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